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E13" w:rsidRPr="007013F2" w:rsidRDefault="00182E13" w:rsidP="00182E13">
      <w:pPr>
        <w:pStyle w:val="NoSpacing"/>
        <w:jc w:val="center"/>
        <w:rPr>
          <w:rFonts w:ascii="Times New Roman" w:hAnsi="Times New Roman" w:cs="Times New Roman"/>
          <w:sz w:val="24"/>
          <w:szCs w:val="24"/>
        </w:rPr>
      </w:pPr>
      <w:r w:rsidRPr="007013F2">
        <w:rPr>
          <w:rFonts w:ascii="Times New Roman" w:hAnsi="Times New Roman" w:cs="Times New Roman"/>
          <w:sz w:val="24"/>
          <w:szCs w:val="24"/>
        </w:rPr>
        <w:t>L</w:t>
      </w:r>
      <w:r w:rsidR="00A85FA6" w:rsidRPr="007013F2">
        <w:rPr>
          <w:rFonts w:ascii="Times New Roman" w:hAnsi="Times New Roman" w:cs="Times New Roman"/>
          <w:sz w:val="24"/>
          <w:szCs w:val="24"/>
        </w:rPr>
        <w:t xml:space="preserve">ietuvos vokiečių aviganių savininkų klubo </w:t>
      </w:r>
      <w:r w:rsidRPr="007013F2">
        <w:rPr>
          <w:rFonts w:ascii="Times New Roman" w:hAnsi="Times New Roman" w:cs="Times New Roman"/>
          <w:sz w:val="24"/>
          <w:szCs w:val="24"/>
        </w:rPr>
        <w:t>Tarybos susirinkimo</w:t>
      </w:r>
    </w:p>
    <w:p w:rsidR="00182E13" w:rsidRPr="007013F2" w:rsidRDefault="00182E13" w:rsidP="00182E13">
      <w:pPr>
        <w:pStyle w:val="NoSpacing"/>
        <w:jc w:val="center"/>
        <w:rPr>
          <w:rFonts w:ascii="Times New Roman" w:hAnsi="Times New Roman" w:cs="Times New Roman"/>
          <w:sz w:val="24"/>
          <w:szCs w:val="24"/>
        </w:rPr>
      </w:pPr>
      <w:r w:rsidRPr="007013F2">
        <w:rPr>
          <w:rFonts w:ascii="Times New Roman" w:hAnsi="Times New Roman" w:cs="Times New Roman"/>
          <w:sz w:val="24"/>
          <w:szCs w:val="24"/>
        </w:rPr>
        <w:t>PROTOKOLAS</w:t>
      </w:r>
    </w:p>
    <w:p w:rsidR="00182E13" w:rsidRPr="007013F2" w:rsidRDefault="00182E13" w:rsidP="00182E13">
      <w:pPr>
        <w:pStyle w:val="NoSpacing"/>
        <w:jc w:val="center"/>
        <w:rPr>
          <w:rFonts w:ascii="Times New Roman" w:hAnsi="Times New Roman" w:cs="Times New Roman"/>
          <w:sz w:val="24"/>
          <w:szCs w:val="24"/>
        </w:rPr>
      </w:pPr>
    </w:p>
    <w:p w:rsidR="00182E13" w:rsidRPr="007013F2" w:rsidRDefault="00A85FA6" w:rsidP="00182E13">
      <w:pPr>
        <w:pStyle w:val="NoSpacing"/>
        <w:jc w:val="center"/>
        <w:rPr>
          <w:rFonts w:ascii="Times New Roman" w:hAnsi="Times New Roman" w:cs="Times New Roman"/>
          <w:sz w:val="24"/>
          <w:szCs w:val="24"/>
        </w:rPr>
      </w:pPr>
      <w:r w:rsidRPr="007013F2">
        <w:rPr>
          <w:rFonts w:ascii="Times New Roman" w:hAnsi="Times New Roman" w:cs="Times New Roman"/>
          <w:sz w:val="24"/>
          <w:szCs w:val="24"/>
        </w:rPr>
        <w:t>2017 m. rugpjūčio 11 d., Kaunas</w:t>
      </w:r>
    </w:p>
    <w:p w:rsidR="00A85FA6" w:rsidRPr="007013F2" w:rsidRDefault="00A85FA6" w:rsidP="00A85FA6">
      <w:pPr>
        <w:pStyle w:val="NoSpacing"/>
        <w:jc w:val="both"/>
        <w:rPr>
          <w:rFonts w:ascii="Times New Roman" w:hAnsi="Times New Roman" w:cs="Times New Roman"/>
          <w:sz w:val="24"/>
          <w:szCs w:val="24"/>
        </w:rPr>
      </w:pPr>
    </w:p>
    <w:p w:rsidR="00A85FA6" w:rsidRPr="007013F2" w:rsidRDefault="00A85FA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Tarybos surinkime dalyvauja tarybos nariai:</w:t>
      </w:r>
    </w:p>
    <w:p w:rsidR="00A85FA6" w:rsidRPr="007013F2" w:rsidRDefault="00A85FA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Antanas Butkus</w:t>
      </w:r>
    </w:p>
    <w:p w:rsidR="00182E13" w:rsidRPr="007013F2" w:rsidRDefault="00182E13"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Neda </w:t>
      </w:r>
      <w:proofErr w:type="spellStart"/>
      <w:r w:rsidRPr="007013F2">
        <w:rPr>
          <w:rFonts w:ascii="Times New Roman" w:hAnsi="Times New Roman" w:cs="Times New Roman"/>
          <w:sz w:val="24"/>
          <w:szCs w:val="24"/>
        </w:rPr>
        <w:t>Volkova</w:t>
      </w:r>
      <w:proofErr w:type="spellEnd"/>
    </w:p>
    <w:p w:rsidR="00182E13" w:rsidRPr="007013F2" w:rsidRDefault="00182E13"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Rima </w:t>
      </w:r>
      <w:proofErr w:type="spellStart"/>
      <w:r w:rsidRPr="007013F2">
        <w:rPr>
          <w:rFonts w:ascii="Times New Roman" w:hAnsi="Times New Roman" w:cs="Times New Roman"/>
          <w:sz w:val="24"/>
          <w:szCs w:val="24"/>
        </w:rPr>
        <w:t>Merkelien</w:t>
      </w:r>
      <w:r w:rsidR="00A85FA6" w:rsidRPr="007013F2">
        <w:rPr>
          <w:rFonts w:ascii="Times New Roman" w:hAnsi="Times New Roman" w:cs="Times New Roman"/>
          <w:sz w:val="24"/>
          <w:szCs w:val="24"/>
        </w:rPr>
        <w:t>ė</w:t>
      </w:r>
      <w:proofErr w:type="spellEnd"/>
    </w:p>
    <w:p w:rsidR="00A85FA6" w:rsidRPr="007013F2" w:rsidRDefault="00A85FA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Natalija </w:t>
      </w:r>
      <w:proofErr w:type="spellStart"/>
      <w:r w:rsidRPr="007013F2">
        <w:rPr>
          <w:rFonts w:ascii="Times New Roman" w:hAnsi="Times New Roman" w:cs="Times New Roman"/>
          <w:sz w:val="24"/>
          <w:szCs w:val="24"/>
        </w:rPr>
        <w:t>Slabotnikova</w:t>
      </w:r>
      <w:proofErr w:type="spellEnd"/>
    </w:p>
    <w:p w:rsidR="00182E13" w:rsidRPr="007013F2" w:rsidRDefault="00182E13"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Živil</w:t>
      </w:r>
      <w:r w:rsidR="00A85FA6" w:rsidRPr="007013F2">
        <w:rPr>
          <w:rFonts w:ascii="Times New Roman" w:hAnsi="Times New Roman" w:cs="Times New Roman"/>
          <w:sz w:val="24"/>
          <w:szCs w:val="24"/>
        </w:rPr>
        <w:t>ė</w:t>
      </w:r>
      <w:r w:rsidRPr="007013F2">
        <w:rPr>
          <w:rFonts w:ascii="Times New Roman" w:hAnsi="Times New Roman" w:cs="Times New Roman"/>
          <w:sz w:val="24"/>
          <w:szCs w:val="24"/>
        </w:rPr>
        <w:t xml:space="preserve"> Čepulien</w:t>
      </w:r>
      <w:r w:rsidR="00A85FA6" w:rsidRPr="007013F2">
        <w:rPr>
          <w:rFonts w:ascii="Times New Roman" w:hAnsi="Times New Roman" w:cs="Times New Roman"/>
          <w:sz w:val="24"/>
          <w:szCs w:val="24"/>
        </w:rPr>
        <w:t>ė</w:t>
      </w:r>
    </w:p>
    <w:p w:rsidR="00182E13" w:rsidRPr="007013F2" w:rsidRDefault="00A85FA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Artūras</w:t>
      </w:r>
      <w:r w:rsidR="00182E13" w:rsidRPr="007013F2">
        <w:rPr>
          <w:rFonts w:ascii="Times New Roman" w:hAnsi="Times New Roman" w:cs="Times New Roman"/>
          <w:sz w:val="24"/>
          <w:szCs w:val="24"/>
        </w:rPr>
        <w:t xml:space="preserve"> Zaleck</w:t>
      </w:r>
      <w:r w:rsidRPr="007013F2">
        <w:rPr>
          <w:rFonts w:ascii="Times New Roman" w:hAnsi="Times New Roman" w:cs="Times New Roman"/>
          <w:sz w:val="24"/>
          <w:szCs w:val="24"/>
        </w:rPr>
        <w:t>as</w:t>
      </w:r>
    </w:p>
    <w:p w:rsidR="00182E13" w:rsidRPr="007013F2" w:rsidRDefault="00182E13"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Rasa </w:t>
      </w:r>
      <w:proofErr w:type="spellStart"/>
      <w:r w:rsidRPr="007013F2">
        <w:rPr>
          <w:rFonts w:ascii="Times New Roman" w:hAnsi="Times New Roman" w:cs="Times New Roman"/>
          <w:sz w:val="24"/>
          <w:szCs w:val="24"/>
        </w:rPr>
        <w:t>Dykinait</w:t>
      </w:r>
      <w:r w:rsidR="00A85FA6" w:rsidRPr="007013F2">
        <w:rPr>
          <w:rFonts w:ascii="Times New Roman" w:hAnsi="Times New Roman" w:cs="Times New Roman"/>
          <w:sz w:val="24"/>
          <w:szCs w:val="24"/>
        </w:rPr>
        <w:t>ė</w:t>
      </w:r>
      <w:proofErr w:type="spellEnd"/>
    </w:p>
    <w:p w:rsidR="00182E13" w:rsidRPr="007013F2" w:rsidRDefault="00182E13" w:rsidP="00182E13">
      <w:pPr>
        <w:pStyle w:val="NoSpacing"/>
        <w:jc w:val="both"/>
        <w:rPr>
          <w:rFonts w:ascii="Times New Roman" w:hAnsi="Times New Roman" w:cs="Times New Roman"/>
          <w:sz w:val="24"/>
          <w:szCs w:val="24"/>
        </w:rPr>
      </w:pPr>
    </w:p>
    <w:p w:rsidR="00A85FA6" w:rsidRPr="007013F2" w:rsidRDefault="00A85FA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Svarstyta.</w:t>
      </w:r>
    </w:p>
    <w:p w:rsidR="00A85FA6" w:rsidRPr="007013F2" w:rsidRDefault="00A85FA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u w:val="single"/>
        </w:rPr>
        <w:t>Nario mokesčio mokėjim</w:t>
      </w:r>
      <w:r w:rsidR="007013F2">
        <w:rPr>
          <w:rFonts w:ascii="Times New Roman" w:hAnsi="Times New Roman" w:cs="Times New Roman"/>
          <w:sz w:val="24"/>
          <w:szCs w:val="24"/>
          <w:u w:val="single"/>
        </w:rPr>
        <w:t>as</w:t>
      </w:r>
      <w:r w:rsidRPr="007013F2">
        <w:rPr>
          <w:rFonts w:ascii="Times New Roman" w:hAnsi="Times New Roman" w:cs="Times New Roman"/>
          <w:sz w:val="24"/>
          <w:szCs w:val="24"/>
          <w:u w:val="single"/>
        </w:rPr>
        <w:t xml:space="preserve"> ir sprendimo priėmimas dėl jo nemokančių klubo narių</w:t>
      </w:r>
      <w:r w:rsidRPr="007013F2">
        <w:rPr>
          <w:rFonts w:ascii="Times New Roman" w:hAnsi="Times New Roman" w:cs="Times New Roman"/>
          <w:sz w:val="24"/>
          <w:szCs w:val="24"/>
        </w:rPr>
        <w:t>.</w:t>
      </w:r>
    </w:p>
    <w:p w:rsidR="00A85FA6" w:rsidRDefault="00A85FA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Iš pateiktų nario mokesčio mokėjimų matyti, kad dalis klubo narių ne vienerius metus nemoka nario mokesčio, nors naudojasi klubo teikiamomis paslaugomis (dalyvauja organizuojamuose seminaruose, parodose ir kt.)</w:t>
      </w:r>
      <w:r w:rsidR="003C60B8" w:rsidRPr="007013F2">
        <w:rPr>
          <w:rFonts w:ascii="Times New Roman" w:hAnsi="Times New Roman" w:cs="Times New Roman"/>
          <w:sz w:val="24"/>
          <w:szCs w:val="24"/>
        </w:rPr>
        <w:t>, kita dalis klubo narių nemoka nario mokesčio ir nedalyvauja kubo veikloje.</w:t>
      </w:r>
      <w:r w:rsidRPr="007013F2">
        <w:rPr>
          <w:rFonts w:ascii="Times New Roman" w:hAnsi="Times New Roman" w:cs="Times New Roman"/>
          <w:sz w:val="24"/>
          <w:szCs w:val="24"/>
        </w:rPr>
        <w:t xml:space="preserve"> Klubas kiekvienų metų pradžioje privalo sumokėti nario mokesčius tarptautinėms organizacijoms, turi planuoti savo veiklą į priekį, todėl iš esmės tokie nariai kenkia klubui.</w:t>
      </w:r>
      <w:r w:rsidR="003C60B8" w:rsidRPr="007013F2">
        <w:rPr>
          <w:rFonts w:ascii="Times New Roman" w:hAnsi="Times New Roman" w:cs="Times New Roman"/>
          <w:sz w:val="24"/>
          <w:szCs w:val="24"/>
        </w:rPr>
        <w:t xml:space="preserve"> Pagal klubo įstatų 13 punktą, klubo nariai privalo nustatytu laiku sumokėti nario mokestį iki einamųjų metų vasario 15 dienos), aktyviai dalyvauti klubo veikloje, todėl šios pareigos nevykdantys klubo nariai tarybos sprendimu gali būti šalinami iš klubo, todėl siūloma Tarybai spręsti klausimą dėl klubo nario mokesčio nemokančių narių. 34 klubo nariai yra nemokėję nario mokesčio vienerius metus, 42 klubo nariai – du ir daugiau metų.</w:t>
      </w:r>
    </w:p>
    <w:p w:rsidR="00B642E5" w:rsidRDefault="00B642E5" w:rsidP="00A85FA6">
      <w:pPr>
        <w:pStyle w:val="NoSpacing"/>
        <w:ind w:firstLine="851"/>
        <w:jc w:val="both"/>
        <w:rPr>
          <w:rFonts w:ascii="Times New Roman" w:hAnsi="Times New Roman" w:cs="Times New Roman"/>
          <w:sz w:val="24"/>
          <w:szCs w:val="24"/>
        </w:rPr>
      </w:pPr>
      <w:r>
        <w:rPr>
          <w:rFonts w:ascii="Times New Roman" w:hAnsi="Times New Roman" w:cs="Times New Roman"/>
          <w:sz w:val="24"/>
          <w:szCs w:val="24"/>
        </w:rPr>
        <w:t xml:space="preserve">Klubo nariai ne kartą per LVSAK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buvo raginami laiku mokėti nario mokesčius, tai buvo padaryta ir 2017 metų pavasarį, tačiau dalis klubo narių ne vienerius metus savo pareigą ignoruoja.</w:t>
      </w:r>
    </w:p>
    <w:p w:rsidR="003C60B8" w:rsidRPr="007013F2" w:rsidRDefault="003C60B8"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Tarybos narė Natalija </w:t>
      </w:r>
      <w:proofErr w:type="spellStart"/>
      <w:r w:rsidRPr="007013F2">
        <w:rPr>
          <w:rFonts w:ascii="Times New Roman" w:hAnsi="Times New Roman" w:cs="Times New Roman"/>
          <w:sz w:val="24"/>
          <w:szCs w:val="24"/>
        </w:rPr>
        <w:t>Slabodnikova</w:t>
      </w:r>
      <w:proofErr w:type="spellEnd"/>
      <w:r w:rsidRPr="007013F2">
        <w:rPr>
          <w:rFonts w:ascii="Times New Roman" w:hAnsi="Times New Roman" w:cs="Times New Roman"/>
          <w:sz w:val="24"/>
          <w:szCs w:val="24"/>
        </w:rPr>
        <w:t xml:space="preserve"> siūlo klubo narius, kurie nario mokesčio nemokėjo vienerius metus įspėti, </w:t>
      </w:r>
      <w:r w:rsidR="00B642E5">
        <w:rPr>
          <w:rFonts w:ascii="Times New Roman" w:hAnsi="Times New Roman" w:cs="Times New Roman"/>
          <w:sz w:val="24"/>
          <w:szCs w:val="24"/>
        </w:rPr>
        <w:t>nurodant jiems</w:t>
      </w:r>
      <w:r w:rsidRPr="007013F2">
        <w:rPr>
          <w:rFonts w:ascii="Times New Roman" w:hAnsi="Times New Roman" w:cs="Times New Roman"/>
          <w:sz w:val="24"/>
          <w:szCs w:val="24"/>
        </w:rPr>
        <w:t xml:space="preserve"> sumokėti nario mokestį iki nustatyto termino,  o tuos kurie nario mokesčio nemokėjo du ir daugiau metų – pašalinti iš klubo.</w:t>
      </w:r>
    </w:p>
    <w:p w:rsidR="00F80600" w:rsidRPr="007013F2" w:rsidRDefault="003C60B8" w:rsidP="00F80600">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Kitų pasiūlymų nepateikta.</w:t>
      </w:r>
    </w:p>
    <w:p w:rsidR="00F80600" w:rsidRPr="007013F2" w:rsidRDefault="00F80600" w:rsidP="00F80600">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Inga Pavilionienė yra pateikusi prašymą įstoti į klubą ir yra sumokėjusi 20 </w:t>
      </w:r>
      <w:proofErr w:type="spellStart"/>
      <w:r w:rsidRPr="007013F2">
        <w:rPr>
          <w:rFonts w:ascii="Times New Roman" w:hAnsi="Times New Roman" w:cs="Times New Roman"/>
          <w:sz w:val="24"/>
          <w:szCs w:val="24"/>
        </w:rPr>
        <w:t>Eur</w:t>
      </w:r>
      <w:proofErr w:type="spellEnd"/>
      <w:r w:rsidRPr="007013F2">
        <w:rPr>
          <w:rFonts w:ascii="Times New Roman" w:hAnsi="Times New Roman" w:cs="Times New Roman"/>
          <w:sz w:val="24"/>
          <w:szCs w:val="24"/>
        </w:rPr>
        <w:t xml:space="preserve"> stojamąjį mokestį. Tačiau ji yra klubo narė nuo 2014 metų, tačiau du metus nėra mokėjusi klubo nario mokesčio, nėra pateikusi prašymo išbraukti ją iš klubo narių sąrašo</w:t>
      </w:r>
      <w:r w:rsidR="00810AF6" w:rsidRPr="007013F2">
        <w:rPr>
          <w:rFonts w:ascii="Times New Roman" w:hAnsi="Times New Roman" w:cs="Times New Roman"/>
          <w:sz w:val="24"/>
          <w:szCs w:val="24"/>
        </w:rPr>
        <w:t xml:space="preserve"> (Įstatų 16 punkto tvarka)</w:t>
      </w:r>
      <w:r w:rsidRPr="007013F2">
        <w:rPr>
          <w:rFonts w:ascii="Times New Roman" w:hAnsi="Times New Roman" w:cs="Times New Roman"/>
          <w:sz w:val="24"/>
          <w:szCs w:val="24"/>
        </w:rPr>
        <w:t>, todėl jos priėmimo į klubą klausimas nesvarstytinas, nes ji jau yra klubo narė, nemokanti nario mokesčio daugiau negu du metus.</w:t>
      </w:r>
    </w:p>
    <w:p w:rsidR="003C60B8" w:rsidRPr="007013F2" w:rsidRDefault="003C60B8" w:rsidP="003C60B8">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Nutarta. </w:t>
      </w:r>
    </w:p>
    <w:p w:rsidR="003C60B8" w:rsidRPr="007013F2" w:rsidRDefault="003C60B8" w:rsidP="003C60B8">
      <w:pPr>
        <w:pStyle w:val="NoSpacing"/>
        <w:numPr>
          <w:ilvl w:val="0"/>
          <w:numId w:val="2"/>
        </w:numPr>
        <w:jc w:val="both"/>
        <w:rPr>
          <w:rFonts w:ascii="Times New Roman" w:hAnsi="Times New Roman" w:cs="Times New Roman"/>
          <w:sz w:val="24"/>
          <w:szCs w:val="24"/>
        </w:rPr>
      </w:pPr>
      <w:r w:rsidRPr="007013F2">
        <w:rPr>
          <w:rFonts w:ascii="Times New Roman" w:hAnsi="Times New Roman" w:cs="Times New Roman"/>
          <w:sz w:val="24"/>
          <w:szCs w:val="24"/>
        </w:rPr>
        <w:t>Pašalinti iš klubo narius, nemokėjusius nario mokesčio du ir daugiau metų: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284"/>
        <w:gridCol w:w="3685"/>
        <w:gridCol w:w="747"/>
      </w:tblGrid>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B115AB"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Oksana Kundro</w:t>
            </w:r>
            <w:r w:rsidR="00691F75" w:rsidRPr="007013F2">
              <w:rPr>
                <w:rFonts w:ascii="Times New Roman" w:hAnsi="Times New Roman" w:cs="Times New Roman"/>
                <w:sz w:val="24"/>
                <w:szCs w:val="24"/>
              </w:rPr>
              <w:t>tienė</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C81FA1">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Vytautas Jonelis </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Virginijus Liesis</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Ieva Liesytė</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Edvinas </w:t>
            </w:r>
            <w:proofErr w:type="spellStart"/>
            <w:r w:rsidRPr="007013F2">
              <w:rPr>
                <w:rFonts w:ascii="Times New Roman" w:hAnsi="Times New Roman" w:cs="Times New Roman"/>
                <w:sz w:val="24"/>
                <w:szCs w:val="24"/>
              </w:rPr>
              <w:t>Liutvinas</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C81FA1">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E</w:t>
            </w:r>
            <w:r w:rsidR="00C81FA1" w:rsidRPr="007013F2">
              <w:rPr>
                <w:rFonts w:ascii="Times New Roman" w:hAnsi="Times New Roman" w:cs="Times New Roman"/>
                <w:sz w:val="24"/>
                <w:szCs w:val="24"/>
              </w:rPr>
              <w:t>mil</w:t>
            </w:r>
            <w:r w:rsidRPr="007013F2">
              <w:rPr>
                <w:rFonts w:ascii="Times New Roman" w:hAnsi="Times New Roman" w:cs="Times New Roman"/>
                <w:sz w:val="24"/>
                <w:szCs w:val="24"/>
              </w:rPr>
              <w:t>is Jusevičius</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Simona Cirtautaitė</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B115AB"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Jonas </w:t>
            </w:r>
            <w:proofErr w:type="spellStart"/>
            <w:r w:rsidRPr="007013F2">
              <w:rPr>
                <w:rFonts w:ascii="Times New Roman" w:hAnsi="Times New Roman" w:cs="Times New Roman"/>
                <w:sz w:val="24"/>
                <w:szCs w:val="24"/>
              </w:rPr>
              <w:t>Volucki</w:t>
            </w:r>
            <w:r w:rsidR="00691F75" w:rsidRPr="007013F2">
              <w:rPr>
                <w:rFonts w:ascii="Times New Roman" w:hAnsi="Times New Roman" w:cs="Times New Roman"/>
                <w:sz w:val="24"/>
                <w:szCs w:val="24"/>
              </w:rPr>
              <w:t>s</w:t>
            </w:r>
            <w:proofErr w:type="spellEnd"/>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Eglė </w:t>
            </w:r>
            <w:proofErr w:type="spellStart"/>
            <w:r w:rsidRPr="007013F2">
              <w:rPr>
                <w:rFonts w:ascii="Times New Roman" w:hAnsi="Times New Roman" w:cs="Times New Roman"/>
                <w:sz w:val="24"/>
                <w:szCs w:val="24"/>
              </w:rPr>
              <w:t>Mačienė</w:t>
            </w:r>
            <w:proofErr w:type="spellEnd"/>
            <w:r w:rsidRPr="007013F2">
              <w:rPr>
                <w:rFonts w:ascii="Times New Roman" w:hAnsi="Times New Roman" w:cs="Times New Roman"/>
                <w:sz w:val="24"/>
                <w:szCs w:val="24"/>
              </w:rPr>
              <w:t xml:space="preserve"> </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Kęstutis Rainys</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Jūratė </w:t>
            </w:r>
            <w:proofErr w:type="spellStart"/>
            <w:r w:rsidRPr="007013F2">
              <w:rPr>
                <w:rFonts w:ascii="Times New Roman" w:hAnsi="Times New Roman" w:cs="Times New Roman"/>
                <w:sz w:val="24"/>
                <w:szCs w:val="24"/>
              </w:rPr>
              <w:t>Jurelytė</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Aidas Rinkevičius</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Birutė </w:t>
            </w:r>
            <w:proofErr w:type="spellStart"/>
            <w:r w:rsidRPr="007013F2">
              <w:rPr>
                <w:rFonts w:ascii="Times New Roman" w:hAnsi="Times New Roman" w:cs="Times New Roman"/>
                <w:sz w:val="24"/>
                <w:szCs w:val="24"/>
              </w:rPr>
              <w:t>Keturakienė</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Vytautas Kerpė</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Inga </w:t>
            </w:r>
            <w:proofErr w:type="spellStart"/>
            <w:r w:rsidRPr="007013F2">
              <w:rPr>
                <w:rFonts w:ascii="Times New Roman" w:hAnsi="Times New Roman" w:cs="Times New Roman"/>
                <w:sz w:val="24"/>
                <w:szCs w:val="24"/>
              </w:rPr>
              <w:t>Rimavičienė</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Ramūnas </w:t>
            </w:r>
            <w:proofErr w:type="spellStart"/>
            <w:r w:rsidRPr="007013F2">
              <w:rPr>
                <w:rFonts w:ascii="Times New Roman" w:hAnsi="Times New Roman" w:cs="Times New Roman"/>
                <w:sz w:val="24"/>
                <w:szCs w:val="24"/>
              </w:rPr>
              <w:t>Savilion</w:t>
            </w:r>
            <w:proofErr w:type="spellEnd"/>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Paulius </w:t>
            </w:r>
            <w:proofErr w:type="spellStart"/>
            <w:r w:rsidRPr="007013F2">
              <w:rPr>
                <w:rFonts w:ascii="Times New Roman" w:hAnsi="Times New Roman" w:cs="Times New Roman"/>
                <w:sz w:val="24"/>
                <w:szCs w:val="24"/>
              </w:rPr>
              <w:t>Radžiūnas</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Margarita </w:t>
            </w:r>
            <w:proofErr w:type="spellStart"/>
            <w:r w:rsidRPr="007013F2">
              <w:rPr>
                <w:rFonts w:ascii="Times New Roman" w:hAnsi="Times New Roman" w:cs="Times New Roman"/>
                <w:sz w:val="24"/>
                <w:szCs w:val="24"/>
              </w:rPr>
              <w:t>Rukštelytė</w:t>
            </w:r>
            <w:proofErr w:type="spellEnd"/>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Justė Polikevičiūtė</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B115AB" w:rsidP="00691F75">
            <w:pPr>
              <w:pStyle w:val="NoSpacing"/>
              <w:numPr>
                <w:ilvl w:val="0"/>
                <w:numId w:val="5"/>
              </w:numPr>
              <w:jc w:val="both"/>
              <w:rPr>
                <w:rFonts w:ascii="Times New Roman" w:hAnsi="Times New Roman" w:cs="Times New Roman"/>
                <w:sz w:val="24"/>
                <w:szCs w:val="24"/>
              </w:rPr>
            </w:pPr>
            <w:proofErr w:type="spellStart"/>
            <w:r w:rsidRPr="007013F2">
              <w:rPr>
                <w:rFonts w:ascii="Times New Roman" w:hAnsi="Times New Roman" w:cs="Times New Roman"/>
                <w:sz w:val="24"/>
                <w:szCs w:val="24"/>
              </w:rPr>
              <w:t>Rina</w:t>
            </w:r>
            <w:r w:rsidR="00691F75" w:rsidRPr="007013F2">
              <w:rPr>
                <w:rFonts w:ascii="Times New Roman" w:hAnsi="Times New Roman" w:cs="Times New Roman"/>
                <w:sz w:val="24"/>
                <w:szCs w:val="24"/>
              </w:rPr>
              <w:t>ldas</w:t>
            </w:r>
            <w:proofErr w:type="spellEnd"/>
            <w:r w:rsidR="00691F75" w:rsidRPr="007013F2">
              <w:rPr>
                <w:rFonts w:ascii="Times New Roman" w:hAnsi="Times New Roman" w:cs="Times New Roman"/>
                <w:sz w:val="24"/>
                <w:szCs w:val="24"/>
              </w:rPr>
              <w:t xml:space="preserve"> Janušaitis </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Rasa </w:t>
            </w:r>
            <w:proofErr w:type="spellStart"/>
            <w:r w:rsidRPr="007013F2">
              <w:rPr>
                <w:rFonts w:ascii="Times New Roman" w:hAnsi="Times New Roman" w:cs="Times New Roman"/>
                <w:sz w:val="24"/>
                <w:szCs w:val="24"/>
              </w:rPr>
              <w:t>Pajaujytė</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Kęstutis </w:t>
            </w:r>
            <w:proofErr w:type="spellStart"/>
            <w:r w:rsidRPr="007013F2">
              <w:rPr>
                <w:rFonts w:ascii="Times New Roman" w:hAnsi="Times New Roman" w:cs="Times New Roman"/>
                <w:sz w:val="24"/>
                <w:szCs w:val="24"/>
              </w:rPr>
              <w:t>Balaševičius</w:t>
            </w:r>
            <w:proofErr w:type="spellEnd"/>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Giedrius Pacevičius</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proofErr w:type="spellStart"/>
            <w:r w:rsidRPr="007013F2">
              <w:rPr>
                <w:rFonts w:ascii="Times New Roman" w:hAnsi="Times New Roman" w:cs="Times New Roman"/>
                <w:sz w:val="24"/>
                <w:szCs w:val="24"/>
              </w:rPr>
              <w:t>Eitvydas</w:t>
            </w:r>
            <w:proofErr w:type="spellEnd"/>
            <w:r w:rsidRPr="007013F2">
              <w:rPr>
                <w:rFonts w:ascii="Times New Roman" w:hAnsi="Times New Roman" w:cs="Times New Roman"/>
                <w:sz w:val="24"/>
                <w:szCs w:val="24"/>
              </w:rPr>
              <w:t xml:space="preserve"> Rakauskas</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Darius </w:t>
            </w:r>
            <w:proofErr w:type="spellStart"/>
            <w:r w:rsidRPr="007013F2">
              <w:rPr>
                <w:rFonts w:ascii="Times New Roman" w:hAnsi="Times New Roman" w:cs="Times New Roman"/>
                <w:sz w:val="24"/>
                <w:szCs w:val="24"/>
              </w:rPr>
              <w:t>Jasilionis</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Šarūnas </w:t>
            </w:r>
            <w:proofErr w:type="spellStart"/>
            <w:r w:rsidRPr="007013F2">
              <w:rPr>
                <w:rFonts w:ascii="Times New Roman" w:hAnsi="Times New Roman" w:cs="Times New Roman"/>
                <w:sz w:val="24"/>
                <w:szCs w:val="24"/>
              </w:rPr>
              <w:t>Mareckas</w:t>
            </w:r>
            <w:proofErr w:type="spellEnd"/>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Ramūnas Adomaitis</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5"/>
              </w:numPr>
              <w:jc w:val="both"/>
              <w:rPr>
                <w:rFonts w:ascii="Times New Roman" w:hAnsi="Times New Roman" w:cs="Times New Roman"/>
                <w:sz w:val="24"/>
                <w:szCs w:val="24"/>
              </w:rPr>
            </w:pPr>
            <w:proofErr w:type="spellStart"/>
            <w:r w:rsidRPr="007013F2">
              <w:rPr>
                <w:rFonts w:ascii="Times New Roman" w:hAnsi="Times New Roman" w:cs="Times New Roman"/>
                <w:sz w:val="24"/>
                <w:szCs w:val="24"/>
              </w:rPr>
              <w:t>Solveiga</w:t>
            </w:r>
            <w:proofErr w:type="spellEnd"/>
            <w:r w:rsidRPr="007013F2">
              <w:rPr>
                <w:rFonts w:ascii="Times New Roman" w:hAnsi="Times New Roman" w:cs="Times New Roman"/>
                <w:sz w:val="24"/>
                <w:szCs w:val="24"/>
              </w:rPr>
              <w:t xml:space="preserve"> </w:t>
            </w:r>
            <w:proofErr w:type="spellStart"/>
            <w:r w:rsidR="00B115AB" w:rsidRPr="007013F2">
              <w:rPr>
                <w:rFonts w:ascii="Times New Roman" w:hAnsi="Times New Roman" w:cs="Times New Roman"/>
                <w:sz w:val="24"/>
                <w:szCs w:val="24"/>
              </w:rPr>
              <w:t>Šniolienė</w:t>
            </w:r>
            <w:proofErr w:type="spellEnd"/>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Rūta </w:t>
            </w:r>
            <w:proofErr w:type="spellStart"/>
            <w:r w:rsidRPr="007013F2">
              <w:rPr>
                <w:rFonts w:ascii="Times New Roman" w:hAnsi="Times New Roman" w:cs="Times New Roman"/>
                <w:sz w:val="24"/>
                <w:szCs w:val="24"/>
              </w:rPr>
              <w:t>Gaudošienė</w:t>
            </w:r>
            <w:proofErr w:type="spellEnd"/>
            <w:r w:rsidRPr="007013F2">
              <w:rPr>
                <w:rFonts w:ascii="Times New Roman" w:hAnsi="Times New Roman" w:cs="Times New Roman"/>
                <w:sz w:val="24"/>
                <w:szCs w:val="24"/>
              </w:rPr>
              <w:t xml:space="preserve"> </w:t>
            </w:r>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Vykintas Kuzmickas</w:t>
            </w:r>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Jolita </w:t>
            </w:r>
            <w:proofErr w:type="spellStart"/>
            <w:r w:rsidRPr="007013F2">
              <w:rPr>
                <w:rFonts w:ascii="Times New Roman" w:hAnsi="Times New Roman" w:cs="Times New Roman"/>
                <w:sz w:val="24"/>
                <w:szCs w:val="24"/>
              </w:rPr>
              <w:t>Rusinavičiūtė</w:t>
            </w:r>
            <w:proofErr w:type="spellEnd"/>
          </w:p>
        </w:tc>
        <w:tc>
          <w:tcPr>
            <w:tcW w:w="284" w:type="dxa"/>
          </w:tcPr>
          <w:p w:rsidR="00691F75" w:rsidRPr="007013F2" w:rsidRDefault="00691F75" w:rsidP="00A557D7">
            <w:pPr>
              <w:pStyle w:val="NoSpacing"/>
              <w:jc w:val="both"/>
              <w:rPr>
                <w:rFonts w:ascii="Times New Roman" w:hAnsi="Times New Roman" w:cs="Times New Roman"/>
                <w:sz w:val="24"/>
                <w:szCs w:val="24"/>
              </w:rPr>
            </w:pPr>
          </w:p>
        </w:tc>
        <w:tc>
          <w:tcPr>
            <w:tcW w:w="3685" w:type="dxa"/>
          </w:tcPr>
          <w:p w:rsidR="00691F75"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Veronika </w:t>
            </w:r>
            <w:proofErr w:type="spellStart"/>
            <w:r w:rsidRPr="007013F2">
              <w:rPr>
                <w:rFonts w:ascii="Times New Roman" w:hAnsi="Times New Roman" w:cs="Times New Roman"/>
                <w:sz w:val="24"/>
                <w:szCs w:val="24"/>
              </w:rPr>
              <w:t>Kondraševičienė</w:t>
            </w:r>
            <w:proofErr w:type="spellEnd"/>
          </w:p>
        </w:tc>
        <w:tc>
          <w:tcPr>
            <w:tcW w:w="747" w:type="dxa"/>
          </w:tcPr>
          <w:p w:rsidR="00691F75" w:rsidRPr="007013F2" w:rsidRDefault="00691F75" w:rsidP="00A557D7">
            <w:pPr>
              <w:pStyle w:val="NoSpacing"/>
              <w:jc w:val="both"/>
              <w:rPr>
                <w:rFonts w:ascii="Times New Roman" w:hAnsi="Times New Roman" w:cs="Times New Roman"/>
                <w:sz w:val="24"/>
                <w:szCs w:val="24"/>
              </w:rPr>
            </w:pPr>
          </w:p>
        </w:tc>
      </w:tr>
      <w:tr w:rsidR="00B115AB" w:rsidRPr="007013F2" w:rsidTr="00B642E5">
        <w:tc>
          <w:tcPr>
            <w:tcW w:w="988"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Dovilė Pečiulytė</w:t>
            </w:r>
          </w:p>
        </w:tc>
        <w:tc>
          <w:tcPr>
            <w:tcW w:w="284"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Ligita Pečiulytė</w:t>
            </w:r>
          </w:p>
        </w:tc>
        <w:tc>
          <w:tcPr>
            <w:tcW w:w="747" w:type="dxa"/>
          </w:tcPr>
          <w:p w:rsidR="00B115AB" w:rsidRPr="007013F2" w:rsidRDefault="00B115AB" w:rsidP="00A557D7">
            <w:pPr>
              <w:pStyle w:val="NoSpacing"/>
              <w:jc w:val="both"/>
              <w:rPr>
                <w:rFonts w:ascii="Times New Roman" w:hAnsi="Times New Roman" w:cs="Times New Roman"/>
                <w:sz w:val="24"/>
                <w:szCs w:val="24"/>
              </w:rPr>
            </w:pPr>
          </w:p>
        </w:tc>
      </w:tr>
      <w:tr w:rsidR="00B115AB" w:rsidRPr="007013F2" w:rsidTr="00B642E5">
        <w:tc>
          <w:tcPr>
            <w:tcW w:w="988"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Diana </w:t>
            </w:r>
            <w:proofErr w:type="spellStart"/>
            <w:r w:rsidRPr="007013F2">
              <w:rPr>
                <w:rFonts w:ascii="Times New Roman" w:hAnsi="Times New Roman" w:cs="Times New Roman"/>
                <w:sz w:val="24"/>
                <w:szCs w:val="24"/>
              </w:rPr>
              <w:t>Kolesničenko</w:t>
            </w:r>
            <w:proofErr w:type="spellEnd"/>
          </w:p>
        </w:tc>
        <w:tc>
          <w:tcPr>
            <w:tcW w:w="284"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 xml:space="preserve">Edgaras </w:t>
            </w:r>
            <w:proofErr w:type="spellStart"/>
            <w:r w:rsidRPr="007013F2">
              <w:rPr>
                <w:rFonts w:ascii="Times New Roman" w:hAnsi="Times New Roman" w:cs="Times New Roman"/>
                <w:sz w:val="24"/>
                <w:szCs w:val="24"/>
              </w:rPr>
              <w:t>Jevaitis</w:t>
            </w:r>
            <w:proofErr w:type="spellEnd"/>
          </w:p>
        </w:tc>
        <w:tc>
          <w:tcPr>
            <w:tcW w:w="747" w:type="dxa"/>
          </w:tcPr>
          <w:p w:rsidR="00B115AB" w:rsidRPr="007013F2" w:rsidRDefault="00B115AB" w:rsidP="00A557D7">
            <w:pPr>
              <w:pStyle w:val="NoSpacing"/>
              <w:jc w:val="both"/>
              <w:rPr>
                <w:rFonts w:ascii="Times New Roman" w:hAnsi="Times New Roman" w:cs="Times New Roman"/>
                <w:sz w:val="24"/>
                <w:szCs w:val="24"/>
              </w:rPr>
            </w:pPr>
          </w:p>
        </w:tc>
      </w:tr>
      <w:tr w:rsidR="00B115AB" w:rsidRPr="007013F2" w:rsidTr="00B642E5">
        <w:tc>
          <w:tcPr>
            <w:tcW w:w="988"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Arūnas Dapkevičius</w:t>
            </w:r>
          </w:p>
        </w:tc>
        <w:tc>
          <w:tcPr>
            <w:tcW w:w="284"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proofErr w:type="spellStart"/>
            <w:r w:rsidRPr="007013F2">
              <w:rPr>
                <w:rFonts w:ascii="Times New Roman" w:hAnsi="Times New Roman" w:cs="Times New Roman"/>
                <w:sz w:val="24"/>
                <w:szCs w:val="24"/>
              </w:rPr>
              <w:t>Andžela</w:t>
            </w:r>
            <w:proofErr w:type="spellEnd"/>
            <w:r w:rsidRPr="007013F2">
              <w:rPr>
                <w:rFonts w:ascii="Times New Roman" w:hAnsi="Times New Roman" w:cs="Times New Roman"/>
                <w:sz w:val="24"/>
                <w:szCs w:val="24"/>
              </w:rPr>
              <w:t xml:space="preserve"> </w:t>
            </w:r>
            <w:proofErr w:type="spellStart"/>
            <w:r w:rsidRPr="007013F2">
              <w:rPr>
                <w:rFonts w:ascii="Times New Roman" w:hAnsi="Times New Roman" w:cs="Times New Roman"/>
                <w:sz w:val="24"/>
                <w:szCs w:val="24"/>
              </w:rPr>
              <w:t>Dapkevičienė</w:t>
            </w:r>
            <w:proofErr w:type="spellEnd"/>
          </w:p>
        </w:tc>
        <w:tc>
          <w:tcPr>
            <w:tcW w:w="747" w:type="dxa"/>
          </w:tcPr>
          <w:p w:rsidR="00B115AB" w:rsidRPr="007013F2" w:rsidRDefault="00B115AB" w:rsidP="00A557D7">
            <w:pPr>
              <w:pStyle w:val="NoSpacing"/>
              <w:jc w:val="both"/>
              <w:rPr>
                <w:rFonts w:ascii="Times New Roman" w:hAnsi="Times New Roman" w:cs="Times New Roman"/>
                <w:sz w:val="24"/>
                <w:szCs w:val="24"/>
              </w:rPr>
            </w:pPr>
          </w:p>
        </w:tc>
      </w:tr>
      <w:tr w:rsidR="00B115AB" w:rsidRPr="007013F2" w:rsidTr="00B642E5">
        <w:tc>
          <w:tcPr>
            <w:tcW w:w="988"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3335DB" w:rsidP="00B115AB">
            <w:pPr>
              <w:pStyle w:val="NoSpacing"/>
              <w:numPr>
                <w:ilvl w:val="0"/>
                <w:numId w:val="5"/>
              </w:numPr>
              <w:jc w:val="both"/>
              <w:rPr>
                <w:rFonts w:ascii="Times New Roman" w:hAnsi="Times New Roman" w:cs="Times New Roman"/>
                <w:sz w:val="24"/>
                <w:szCs w:val="24"/>
              </w:rPr>
            </w:pPr>
            <w:proofErr w:type="spellStart"/>
            <w:r w:rsidRPr="007013F2">
              <w:rPr>
                <w:rFonts w:ascii="Times New Roman" w:hAnsi="Times New Roman" w:cs="Times New Roman"/>
                <w:sz w:val="24"/>
                <w:szCs w:val="24"/>
              </w:rPr>
              <w:t>Ri</w:t>
            </w:r>
            <w:r w:rsidR="00B115AB" w:rsidRPr="007013F2">
              <w:rPr>
                <w:rFonts w:ascii="Times New Roman" w:hAnsi="Times New Roman" w:cs="Times New Roman"/>
                <w:sz w:val="24"/>
                <w:szCs w:val="24"/>
              </w:rPr>
              <w:t>kantas</w:t>
            </w:r>
            <w:proofErr w:type="spellEnd"/>
            <w:r w:rsidR="00B115AB" w:rsidRPr="007013F2">
              <w:rPr>
                <w:rFonts w:ascii="Times New Roman" w:hAnsi="Times New Roman" w:cs="Times New Roman"/>
                <w:sz w:val="24"/>
                <w:szCs w:val="24"/>
              </w:rPr>
              <w:t xml:space="preserve"> Buivydas</w:t>
            </w:r>
          </w:p>
        </w:tc>
        <w:tc>
          <w:tcPr>
            <w:tcW w:w="284"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Giedrius Kondratas</w:t>
            </w:r>
          </w:p>
        </w:tc>
        <w:tc>
          <w:tcPr>
            <w:tcW w:w="747" w:type="dxa"/>
          </w:tcPr>
          <w:p w:rsidR="00B115AB" w:rsidRPr="007013F2" w:rsidRDefault="00B115AB" w:rsidP="00A557D7">
            <w:pPr>
              <w:pStyle w:val="NoSpacing"/>
              <w:jc w:val="both"/>
              <w:rPr>
                <w:rFonts w:ascii="Times New Roman" w:hAnsi="Times New Roman" w:cs="Times New Roman"/>
                <w:sz w:val="24"/>
                <w:szCs w:val="24"/>
              </w:rPr>
            </w:pPr>
          </w:p>
        </w:tc>
      </w:tr>
      <w:tr w:rsidR="00B115AB" w:rsidRPr="007013F2" w:rsidTr="00B642E5">
        <w:tc>
          <w:tcPr>
            <w:tcW w:w="988"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3335D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Ramūnas Č</w:t>
            </w:r>
            <w:r w:rsidR="00E43E8E" w:rsidRPr="007013F2">
              <w:rPr>
                <w:rFonts w:ascii="Times New Roman" w:hAnsi="Times New Roman" w:cs="Times New Roman"/>
                <w:sz w:val="24"/>
                <w:szCs w:val="24"/>
              </w:rPr>
              <w:t>ia</w:t>
            </w:r>
            <w:r w:rsidR="00B115AB" w:rsidRPr="007013F2">
              <w:rPr>
                <w:rFonts w:ascii="Times New Roman" w:hAnsi="Times New Roman" w:cs="Times New Roman"/>
                <w:sz w:val="24"/>
                <w:szCs w:val="24"/>
              </w:rPr>
              <w:t>pas</w:t>
            </w:r>
          </w:p>
        </w:tc>
        <w:tc>
          <w:tcPr>
            <w:tcW w:w="284" w:type="dxa"/>
          </w:tcPr>
          <w:p w:rsidR="00B115AB" w:rsidRPr="007013F2" w:rsidRDefault="00B115AB" w:rsidP="00A557D7">
            <w:pPr>
              <w:pStyle w:val="NoSpacing"/>
              <w:jc w:val="both"/>
              <w:rPr>
                <w:rFonts w:ascii="Times New Roman" w:hAnsi="Times New Roman" w:cs="Times New Roman"/>
                <w:sz w:val="24"/>
                <w:szCs w:val="24"/>
              </w:rPr>
            </w:pPr>
          </w:p>
        </w:tc>
        <w:tc>
          <w:tcPr>
            <w:tcW w:w="3685" w:type="dxa"/>
          </w:tcPr>
          <w:p w:rsidR="00B115AB" w:rsidRPr="007013F2" w:rsidRDefault="00B115AB" w:rsidP="00B115AB">
            <w:pPr>
              <w:pStyle w:val="NoSpacing"/>
              <w:numPr>
                <w:ilvl w:val="0"/>
                <w:numId w:val="5"/>
              </w:numPr>
              <w:jc w:val="both"/>
              <w:rPr>
                <w:rFonts w:ascii="Times New Roman" w:hAnsi="Times New Roman" w:cs="Times New Roman"/>
                <w:sz w:val="24"/>
                <w:szCs w:val="24"/>
              </w:rPr>
            </w:pPr>
            <w:r w:rsidRPr="007013F2">
              <w:rPr>
                <w:rFonts w:ascii="Times New Roman" w:hAnsi="Times New Roman" w:cs="Times New Roman"/>
                <w:sz w:val="24"/>
                <w:szCs w:val="24"/>
              </w:rPr>
              <w:t>Inga Pavilionienė</w:t>
            </w:r>
          </w:p>
        </w:tc>
        <w:tc>
          <w:tcPr>
            <w:tcW w:w="747" w:type="dxa"/>
          </w:tcPr>
          <w:p w:rsidR="00B115AB" w:rsidRPr="007013F2" w:rsidRDefault="00B115AB" w:rsidP="00A557D7">
            <w:pPr>
              <w:pStyle w:val="NoSpacing"/>
              <w:jc w:val="both"/>
              <w:rPr>
                <w:rFonts w:ascii="Times New Roman" w:hAnsi="Times New Roman" w:cs="Times New Roman"/>
                <w:sz w:val="24"/>
                <w:szCs w:val="24"/>
              </w:rPr>
            </w:pPr>
          </w:p>
        </w:tc>
      </w:tr>
    </w:tbl>
    <w:p w:rsidR="003C60B8" w:rsidRPr="007013F2" w:rsidRDefault="003C60B8" w:rsidP="003C60B8">
      <w:pPr>
        <w:pStyle w:val="NoSpacing"/>
        <w:jc w:val="both"/>
        <w:rPr>
          <w:rFonts w:ascii="Times New Roman" w:hAnsi="Times New Roman" w:cs="Times New Roman"/>
          <w:sz w:val="24"/>
          <w:szCs w:val="24"/>
        </w:rPr>
      </w:pPr>
    </w:p>
    <w:p w:rsidR="003C60B8" w:rsidRPr="007013F2" w:rsidRDefault="003C60B8" w:rsidP="003C60B8">
      <w:pPr>
        <w:pStyle w:val="NoSpacing"/>
        <w:numPr>
          <w:ilvl w:val="0"/>
          <w:numId w:val="2"/>
        </w:numPr>
        <w:ind w:left="0" w:firstLine="851"/>
        <w:jc w:val="both"/>
        <w:rPr>
          <w:rFonts w:ascii="Times New Roman" w:hAnsi="Times New Roman" w:cs="Times New Roman"/>
          <w:sz w:val="24"/>
          <w:szCs w:val="24"/>
        </w:rPr>
      </w:pPr>
      <w:r w:rsidRPr="007013F2">
        <w:rPr>
          <w:rFonts w:ascii="Times New Roman" w:hAnsi="Times New Roman" w:cs="Times New Roman"/>
          <w:sz w:val="24"/>
          <w:szCs w:val="24"/>
        </w:rPr>
        <w:t xml:space="preserve">Įspėti klubo narius, nemokėjusius nario mokesčio vienerius metus, </w:t>
      </w:r>
      <w:r w:rsidR="00B642E5">
        <w:rPr>
          <w:rFonts w:ascii="Times New Roman" w:hAnsi="Times New Roman" w:cs="Times New Roman"/>
          <w:sz w:val="24"/>
          <w:szCs w:val="24"/>
        </w:rPr>
        <w:t xml:space="preserve">įpareigojant juos </w:t>
      </w:r>
      <w:r w:rsidRPr="007013F2">
        <w:rPr>
          <w:rFonts w:ascii="Times New Roman" w:hAnsi="Times New Roman" w:cs="Times New Roman"/>
          <w:sz w:val="24"/>
          <w:szCs w:val="24"/>
        </w:rPr>
        <w:t>iki 2017 metų rugsėjo 15 dienos sumokėti nario mokestį:</w:t>
      </w:r>
    </w:p>
    <w:p w:rsidR="003501C5" w:rsidRPr="007013F2" w:rsidRDefault="003501C5" w:rsidP="003501C5">
      <w:pPr>
        <w:pStyle w:val="NoSpacing"/>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685"/>
        <w:gridCol w:w="284"/>
        <w:gridCol w:w="3685"/>
        <w:gridCol w:w="747"/>
      </w:tblGrid>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Raimundas Garbauskas</w:t>
            </w:r>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Laima </w:t>
            </w:r>
            <w:proofErr w:type="spellStart"/>
            <w:r w:rsidRPr="007013F2">
              <w:rPr>
                <w:rFonts w:ascii="Times New Roman" w:hAnsi="Times New Roman" w:cs="Times New Roman"/>
                <w:sz w:val="24"/>
                <w:szCs w:val="24"/>
              </w:rPr>
              <w:t>Garbauskienė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C81FA1">
            <w:pPr>
              <w:pStyle w:val="NoSpacing"/>
              <w:jc w:val="both"/>
              <w:rPr>
                <w:rFonts w:ascii="Times New Roman" w:hAnsi="Times New Roman" w:cs="Times New Roman"/>
                <w:sz w:val="24"/>
                <w:szCs w:val="24"/>
              </w:rPr>
            </w:pPr>
            <w:r w:rsidRPr="007013F2">
              <w:rPr>
                <w:rFonts w:ascii="Times New Roman" w:hAnsi="Times New Roman" w:cs="Times New Roman"/>
                <w:sz w:val="24"/>
                <w:szCs w:val="24"/>
              </w:rPr>
              <w:t>Eglė Kačinskaitė</w:t>
            </w:r>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B115AB"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Sonata </w:t>
            </w:r>
            <w:proofErr w:type="spellStart"/>
            <w:r w:rsidRPr="007013F2">
              <w:rPr>
                <w:rFonts w:ascii="Times New Roman" w:hAnsi="Times New Roman" w:cs="Times New Roman"/>
                <w:sz w:val="24"/>
                <w:szCs w:val="24"/>
              </w:rPr>
              <w:t>K</w:t>
            </w:r>
            <w:r w:rsidR="003501C5" w:rsidRPr="007013F2">
              <w:rPr>
                <w:rFonts w:ascii="Times New Roman" w:hAnsi="Times New Roman" w:cs="Times New Roman"/>
                <w:sz w:val="24"/>
                <w:szCs w:val="24"/>
              </w:rPr>
              <w:t>azlauskė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Rasa </w:t>
            </w:r>
            <w:proofErr w:type="spellStart"/>
            <w:r w:rsidRPr="007013F2">
              <w:rPr>
                <w:rFonts w:ascii="Times New Roman" w:hAnsi="Times New Roman" w:cs="Times New Roman"/>
                <w:sz w:val="24"/>
                <w:szCs w:val="24"/>
              </w:rPr>
              <w:t>Miliūnienė</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C81FA1"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Honorat</w:t>
            </w:r>
            <w:r w:rsidR="003501C5" w:rsidRPr="007013F2">
              <w:rPr>
                <w:rFonts w:ascii="Times New Roman" w:hAnsi="Times New Roman" w:cs="Times New Roman"/>
                <w:sz w:val="24"/>
                <w:szCs w:val="24"/>
              </w:rPr>
              <w:t>a Jankauskienė</w:t>
            </w:r>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C81FA1"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Benjaminas Burb</w:t>
            </w:r>
            <w:r w:rsidR="003501C5" w:rsidRPr="007013F2">
              <w:rPr>
                <w:rFonts w:ascii="Times New Roman" w:hAnsi="Times New Roman" w:cs="Times New Roman"/>
                <w:sz w:val="24"/>
                <w:szCs w:val="24"/>
              </w:rPr>
              <w:t xml:space="preserve">a </w:t>
            </w:r>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Monika </w:t>
            </w:r>
            <w:proofErr w:type="spellStart"/>
            <w:r w:rsidRPr="007013F2">
              <w:rPr>
                <w:rFonts w:ascii="Times New Roman" w:hAnsi="Times New Roman" w:cs="Times New Roman"/>
                <w:sz w:val="24"/>
                <w:szCs w:val="24"/>
              </w:rPr>
              <w:t>Janušaitytė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Roberta </w:t>
            </w:r>
            <w:proofErr w:type="spellStart"/>
            <w:r w:rsidRPr="007013F2">
              <w:rPr>
                <w:rFonts w:ascii="Times New Roman" w:hAnsi="Times New Roman" w:cs="Times New Roman"/>
                <w:sz w:val="24"/>
                <w:szCs w:val="24"/>
              </w:rPr>
              <w:t>Zdanavičienė</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Tadas Zdanavičius</w:t>
            </w:r>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Rimantas Gasiūnas </w:t>
            </w:r>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Donatas </w:t>
            </w:r>
            <w:proofErr w:type="spellStart"/>
            <w:r w:rsidRPr="007013F2">
              <w:rPr>
                <w:rFonts w:ascii="Times New Roman" w:hAnsi="Times New Roman" w:cs="Times New Roman"/>
                <w:sz w:val="24"/>
                <w:szCs w:val="24"/>
              </w:rPr>
              <w:t>Gailiušis</w:t>
            </w:r>
            <w:proofErr w:type="spellEnd"/>
            <w:r w:rsidRPr="007013F2">
              <w:rPr>
                <w:rFonts w:ascii="Times New Roman" w:hAnsi="Times New Roman" w:cs="Times New Roman"/>
                <w:sz w:val="24"/>
                <w:szCs w:val="24"/>
              </w:rPr>
              <w:t xml:space="preserve"> </w:t>
            </w:r>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Rita Rastauskienė </w:t>
            </w:r>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335DB"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Daiva </w:t>
            </w:r>
            <w:proofErr w:type="spellStart"/>
            <w:r w:rsidRPr="007013F2">
              <w:rPr>
                <w:rFonts w:ascii="Times New Roman" w:hAnsi="Times New Roman" w:cs="Times New Roman"/>
                <w:sz w:val="24"/>
                <w:szCs w:val="24"/>
              </w:rPr>
              <w:t>Bunia</w:t>
            </w:r>
            <w:r w:rsidR="003501C5" w:rsidRPr="007013F2">
              <w:rPr>
                <w:rFonts w:ascii="Times New Roman" w:hAnsi="Times New Roman" w:cs="Times New Roman"/>
                <w:sz w:val="24"/>
                <w:szCs w:val="24"/>
              </w:rPr>
              <w:t>vičienė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335DB"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Justina </w:t>
            </w:r>
            <w:proofErr w:type="spellStart"/>
            <w:r w:rsidRPr="007013F2">
              <w:rPr>
                <w:rFonts w:ascii="Times New Roman" w:hAnsi="Times New Roman" w:cs="Times New Roman"/>
                <w:sz w:val="24"/>
                <w:szCs w:val="24"/>
              </w:rPr>
              <w:t>Palic</w:t>
            </w:r>
            <w:r w:rsidR="003501C5" w:rsidRPr="007013F2">
              <w:rPr>
                <w:rFonts w:ascii="Times New Roman" w:hAnsi="Times New Roman" w:cs="Times New Roman"/>
                <w:sz w:val="24"/>
                <w:szCs w:val="24"/>
              </w:rPr>
              <w:t>zuk</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335DB"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 Vilma Venc</w:t>
            </w:r>
            <w:r w:rsidR="003501C5" w:rsidRPr="007013F2">
              <w:rPr>
                <w:rFonts w:ascii="Times New Roman" w:hAnsi="Times New Roman" w:cs="Times New Roman"/>
                <w:sz w:val="24"/>
                <w:szCs w:val="24"/>
              </w:rPr>
              <w:t xml:space="preserve">kutė </w:t>
            </w:r>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Rimantė </w:t>
            </w:r>
            <w:proofErr w:type="spellStart"/>
            <w:r w:rsidRPr="007013F2">
              <w:rPr>
                <w:rFonts w:ascii="Times New Roman" w:hAnsi="Times New Roman" w:cs="Times New Roman"/>
                <w:sz w:val="24"/>
                <w:szCs w:val="24"/>
              </w:rPr>
              <w:t>Valeikaitė</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Giedrė </w:t>
            </w:r>
            <w:proofErr w:type="spellStart"/>
            <w:r w:rsidRPr="007013F2">
              <w:rPr>
                <w:rFonts w:ascii="Times New Roman" w:hAnsi="Times New Roman" w:cs="Times New Roman"/>
                <w:sz w:val="24"/>
                <w:szCs w:val="24"/>
              </w:rPr>
              <w:t>P</w:t>
            </w:r>
            <w:r w:rsidR="003335DB" w:rsidRPr="007013F2">
              <w:rPr>
                <w:rFonts w:ascii="Times New Roman" w:hAnsi="Times New Roman" w:cs="Times New Roman"/>
                <w:sz w:val="24"/>
                <w:szCs w:val="24"/>
              </w:rPr>
              <w:t>ran</w:t>
            </w:r>
            <w:r w:rsidRPr="007013F2">
              <w:rPr>
                <w:rFonts w:ascii="Times New Roman" w:hAnsi="Times New Roman" w:cs="Times New Roman"/>
                <w:sz w:val="24"/>
                <w:szCs w:val="24"/>
              </w:rPr>
              <w:t>kienė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Rima </w:t>
            </w:r>
            <w:proofErr w:type="spellStart"/>
            <w:r w:rsidRPr="007013F2">
              <w:rPr>
                <w:rFonts w:ascii="Times New Roman" w:hAnsi="Times New Roman" w:cs="Times New Roman"/>
                <w:sz w:val="24"/>
                <w:szCs w:val="24"/>
              </w:rPr>
              <w:t>Balevičienė</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Karina </w:t>
            </w:r>
            <w:proofErr w:type="spellStart"/>
            <w:r w:rsidRPr="007013F2">
              <w:rPr>
                <w:rFonts w:ascii="Times New Roman" w:hAnsi="Times New Roman" w:cs="Times New Roman"/>
                <w:sz w:val="24"/>
                <w:szCs w:val="24"/>
              </w:rPr>
              <w:t>Juokytė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501C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Monika </w:t>
            </w:r>
            <w:proofErr w:type="spellStart"/>
            <w:r w:rsidRPr="007013F2">
              <w:rPr>
                <w:rFonts w:ascii="Times New Roman" w:hAnsi="Times New Roman" w:cs="Times New Roman"/>
                <w:sz w:val="24"/>
                <w:szCs w:val="24"/>
              </w:rPr>
              <w:t>Baturo</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3335DB"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Inga </w:t>
            </w:r>
            <w:proofErr w:type="spellStart"/>
            <w:r w:rsidRPr="007013F2">
              <w:rPr>
                <w:rFonts w:ascii="Times New Roman" w:hAnsi="Times New Roman" w:cs="Times New Roman"/>
                <w:sz w:val="24"/>
                <w:szCs w:val="24"/>
              </w:rPr>
              <w:t>Lie</w:t>
            </w:r>
            <w:r w:rsidR="003501C5" w:rsidRPr="007013F2">
              <w:rPr>
                <w:rFonts w:ascii="Times New Roman" w:hAnsi="Times New Roman" w:cs="Times New Roman"/>
                <w:sz w:val="24"/>
                <w:szCs w:val="24"/>
              </w:rPr>
              <w:t>kienė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3501C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Viktorija </w:t>
            </w:r>
            <w:proofErr w:type="spellStart"/>
            <w:r w:rsidRPr="007013F2">
              <w:rPr>
                <w:rFonts w:ascii="Times New Roman" w:hAnsi="Times New Roman" w:cs="Times New Roman"/>
                <w:sz w:val="24"/>
                <w:szCs w:val="24"/>
              </w:rPr>
              <w:t>Platova</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Monika Vaitiekūnaitė</w:t>
            </w:r>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C81FA1"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 </w:t>
            </w:r>
            <w:proofErr w:type="spellStart"/>
            <w:r w:rsidRPr="007013F2">
              <w:rPr>
                <w:rFonts w:ascii="Times New Roman" w:hAnsi="Times New Roman" w:cs="Times New Roman"/>
                <w:sz w:val="24"/>
                <w:szCs w:val="24"/>
              </w:rPr>
              <w:t>Jona</w:t>
            </w:r>
            <w:proofErr w:type="spellEnd"/>
            <w:r w:rsidRPr="007013F2">
              <w:rPr>
                <w:rFonts w:ascii="Times New Roman" w:hAnsi="Times New Roman" w:cs="Times New Roman"/>
                <w:sz w:val="24"/>
                <w:szCs w:val="24"/>
              </w:rPr>
              <w:t xml:space="preserve"> </w:t>
            </w:r>
            <w:proofErr w:type="spellStart"/>
            <w:r w:rsidRPr="007013F2">
              <w:rPr>
                <w:rFonts w:ascii="Times New Roman" w:hAnsi="Times New Roman" w:cs="Times New Roman"/>
                <w:sz w:val="24"/>
                <w:szCs w:val="24"/>
              </w:rPr>
              <w:t>Rusecka</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C81FA1" w:rsidP="00C81FA1">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Tomas </w:t>
            </w:r>
            <w:proofErr w:type="spellStart"/>
            <w:r w:rsidRPr="007013F2">
              <w:rPr>
                <w:rFonts w:ascii="Times New Roman" w:hAnsi="Times New Roman" w:cs="Times New Roman"/>
                <w:sz w:val="24"/>
                <w:szCs w:val="24"/>
              </w:rPr>
              <w:t>Skoc</w:t>
            </w:r>
            <w:r w:rsidR="00691F75" w:rsidRPr="007013F2">
              <w:rPr>
                <w:rFonts w:ascii="Times New Roman" w:hAnsi="Times New Roman" w:cs="Times New Roman"/>
                <w:sz w:val="24"/>
                <w:szCs w:val="24"/>
              </w:rPr>
              <w:t>ko</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Gintaras Mažintas</w:t>
            </w:r>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Robertas </w:t>
            </w:r>
            <w:proofErr w:type="spellStart"/>
            <w:r w:rsidRPr="007013F2">
              <w:rPr>
                <w:rFonts w:ascii="Times New Roman" w:hAnsi="Times New Roman" w:cs="Times New Roman"/>
                <w:sz w:val="24"/>
                <w:szCs w:val="24"/>
              </w:rPr>
              <w:t>Utka</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Algis </w:t>
            </w:r>
            <w:proofErr w:type="spellStart"/>
            <w:r w:rsidRPr="007013F2">
              <w:rPr>
                <w:rFonts w:ascii="Times New Roman" w:hAnsi="Times New Roman" w:cs="Times New Roman"/>
                <w:sz w:val="24"/>
                <w:szCs w:val="24"/>
              </w:rPr>
              <w:t>Ribikauskas</w:t>
            </w:r>
            <w:proofErr w:type="spellEnd"/>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Jovita </w:t>
            </w:r>
            <w:proofErr w:type="spellStart"/>
            <w:r w:rsidRPr="007013F2">
              <w:rPr>
                <w:rFonts w:ascii="Times New Roman" w:hAnsi="Times New Roman" w:cs="Times New Roman"/>
                <w:sz w:val="24"/>
                <w:szCs w:val="24"/>
              </w:rPr>
              <w:t>Skrupskelytė</w:t>
            </w:r>
            <w:proofErr w:type="spellEnd"/>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3501C5" w:rsidRPr="007013F2" w:rsidTr="00B642E5">
        <w:tc>
          <w:tcPr>
            <w:tcW w:w="988"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Vaidotas Rimeikis</w:t>
            </w:r>
          </w:p>
        </w:tc>
        <w:tc>
          <w:tcPr>
            <w:tcW w:w="284" w:type="dxa"/>
          </w:tcPr>
          <w:p w:rsidR="003501C5" w:rsidRPr="007013F2" w:rsidRDefault="003501C5" w:rsidP="003501C5">
            <w:pPr>
              <w:pStyle w:val="NoSpacing"/>
              <w:jc w:val="both"/>
              <w:rPr>
                <w:rFonts w:ascii="Times New Roman" w:hAnsi="Times New Roman" w:cs="Times New Roman"/>
                <w:sz w:val="24"/>
                <w:szCs w:val="24"/>
              </w:rPr>
            </w:pPr>
          </w:p>
        </w:tc>
        <w:tc>
          <w:tcPr>
            <w:tcW w:w="3685" w:type="dxa"/>
          </w:tcPr>
          <w:p w:rsidR="003501C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Judita Rinkevičienė</w:t>
            </w:r>
          </w:p>
        </w:tc>
        <w:tc>
          <w:tcPr>
            <w:tcW w:w="747" w:type="dxa"/>
          </w:tcPr>
          <w:p w:rsidR="003501C5" w:rsidRPr="007013F2" w:rsidRDefault="003501C5" w:rsidP="003501C5">
            <w:pPr>
              <w:pStyle w:val="NoSpacing"/>
              <w:jc w:val="both"/>
              <w:rPr>
                <w:rFonts w:ascii="Times New Roman" w:hAnsi="Times New Roman" w:cs="Times New Roman"/>
                <w:sz w:val="24"/>
                <w:szCs w:val="24"/>
              </w:rPr>
            </w:pPr>
          </w:p>
        </w:tc>
      </w:tr>
      <w:tr w:rsidR="00691F75" w:rsidRPr="007013F2" w:rsidTr="00B642E5">
        <w:tc>
          <w:tcPr>
            <w:tcW w:w="988" w:type="dxa"/>
          </w:tcPr>
          <w:p w:rsidR="00691F75" w:rsidRPr="007013F2" w:rsidRDefault="00691F75" w:rsidP="003501C5">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Vaidas </w:t>
            </w:r>
            <w:proofErr w:type="spellStart"/>
            <w:r w:rsidRPr="007013F2">
              <w:rPr>
                <w:rFonts w:ascii="Times New Roman" w:hAnsi="Times New Roman" w:cs="Times New Roman"/>
                <w:sz w:val="24"/>
                <w:szCs w:val="24"/>
              </w:rPr>
              <w:t>Mazoronis</w:t>
            </w:r>
            <w:proofErr w:type="spellEnd"/>
          </w:p>
        </w:tc>
        <w:tc>
          <w:tcPr>
            <w:tcW w:w="284" w:type="dxa"/>
          </w:tcPr>
          <w:p w:rsidR="00691F75" w:rsidRPr="007013F2" w:rsidRDefault="00691F75" w:rsidP="003501C5">
            <w:pPr>
              <w:pStyle w:val="NoSpacing"/>
              <w:jc w:val="both"/>
              <w:rPr>
                <w:rFonts w:ascii="Times New Roman" w:hAnsi="Times New Roman" w:cs="Times New Roman"/>
                <w:sz w:val="24"/>
                <w:szCs w:val="24"/>
              </w:rPr>
            </w:pPr>
          </w:p>
        </w:tc>
        <w:tc>
          <w:tcPr>
            <w:tcW w:w="3685" w:type="dxa"/>
          </w:tcPr>
          <w:p w:rsidR="00691F75" w:rsidRPr="007013F2" w:rsidRDefault="00691F75" w:rsidP="00691F75">
            <w:pPr>
              <w:pStyle w:val="NoSpacing"/>
              <w:numPr>
                <w:ilvl w:val="0"/>
                <w:numId w:val="4"/>
              </w:numPr>
              <w:jc w:val="both"/>
              <w:rPr>
                <w:rFonts w:ascii="Times New Roman" w:hAnsi="Times New Roman" w:cs="Times New Roman"/>
                <w:sz w:val="24"/>
                <w:szCs w:val="24"/>
              </w:rPr>
            </w:pPr>
            <w:r w:rsidRPr="007013F2">
              <w:rPr>
                <w:rFonts w:ascii="Times New Roman" w:hAnsi="Times New Roman" w:cs="Times New Roman"/>
                <w:sz w:val="24"/>
                <w:szCs w:val="24"/>
              </w:rPr>
              <w:t xml:space="preserve">Tamara </w:t>
            </w:r>
            <w:proofErr w:type="spellStart"/>
            <w:r w:rsidRPr="007013F2">
              <w:rPr>
                <w:rFonts w:ascii="Times New Roman" w:hAnsi="Times New Roman" w:cs="Times New Roman"/>
                <w:sz w:val="24"/>
                <w:szCs w:val="24"/>
              </w:rPr>
              <w:t>Chochlova</w:t>
            </w:r>
            <w:proofErr w:type="spellEnd"/>
          </w:p>
        </w:tc>
        <w:tc>
          <w:tcPr>
            <w:tcW w:w="747" w:type="dxa"/>
          </w:tcPr>
          <w:p w:rsidR="00691F75" w:rsidRPr="007013F2" w:rsidRDefault="00691F75" w:rsidP="003501C5">
            <w:pPr>
              <w:pStyle w:val="NoSpacing"/>
              <w:jc w:val="both"/>
              <w:rPr>
                <w:rFonts w:ascii="Times New Roman" w:hAnsi="Times New Roman" w:cs="Times New Roman"/>
                <w:sz w:val="24"/>
                <w:szCs w:val="24"/>
              </w:rPr>
            </w:pPr>
          </w:p>
        </w:tc>
      </w:tr>
    </w:tbl>
    <w:p w:rsidR="003501C5" w:rsidRPr="007013F2" w:rsidRDefault="003501C5" w:rsidP="003501C5">
      <w:pPr>
        <w:pStyle w:val="NoSpacing"/>
        <w:jc w:val="both"/>
        <w:rPr>
          <w:rFonts w:ascii="Times New Roman" w:hAnsi="Times New Roman" w:cs="Times New Roman"/>
          <w:sz w:val="24"/>
          <w:szCs w:val="24"/>
        </w:rPr>
      </w:pPr>
    </w:p>
    <w:p w:rsidR="003501C5" w:rsidRPr="007013F2" w:rsidRDefault="00B115AB" w:rsidP="00B115AB">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Sprendimas pr</w:t>
      </w:r>
      <w:r w:rsidR="00810AF6" w:rsidRPr="007013F2">
        <w:rPr>
          <w:rFonts w:ascii="Times New Roman" w:hAnsi="Times New Roman" w:cs="Times New Roman"/>
          <w:sz w:val="24"/>
          <w:szCs w:val="24"/>
        </w:rPr>
        <w:t xml:space="preserve">iimtas 6 </w:t>
      </w:r>
      <w:r w:rsidR="00671F0B">
        <w:rPr>
          <w:rFonts w:ascii="Times New Roman" w:hAnsi="Times New Roman" w:cs="Times New Roman"/>
          <w:sz w:val="24"/>
          <w:szCs w:val="24"/>
        </w:rPr>
        <w:t xml:space="preserve"> </w:t>
      </w:r>
      <w:r w:rsidRPr="007013F2">
        <w:rPr>
          <w:rFonts w:ascii="Times New Roman" w:hAnsi="Times New Roman" w:cs="Times New Roman"/>
          <w:sz w:val="24"/>
          <w:szCs w:val="24"/>
        </w:rPr>
        <w:t>balsavus už, 1 – susilaikius.</w:t>
      </w:r>
    </w:p>
    <w:p w:rsidR="003C60B8" w:rsidRPr="007013F2" w:rsidRDefault="003C60B8" w:rsidP="003C60B8">
      <w:pPr>
        <w:pStyle w:val="NoSpacing"/>
        <w:ind w:firstLine="851"/>
        <w:jc w:val="both"/>
        <w:rPr>
          <w:rFonts w:ascii="Times New Roman" w:hAnsi="Times New Roman" w:cs="Times New Roman"/>
          <w:sz w:val="24"/>
          <w:szCs w:val="24"/>
        </w:rPr>
      </w:pPr>
    </w:p>
    <w:p w:rsidR="00F80600" w:rsidRPr="007013F2" w:rsidRDefault="00F80600" w:rsidP="00F80600">
      <w:pPr>
        <w:pStyle w:val="NoSpacing"/>
        <w:ind w:left="1296"/>
        <w:jc w:val="both"/>
        <w:rPr>
          <w:rFonts w:ascii="Times New Roman" w:hAnsi="Times New Roman" w:cs="Times New Roman"/>
          <w:sz w:val="24"/>
          <w:szCs w:val="24"/>
        </w:rPr>
      </w:pPr>
      <w:r w:rsidRPr="007013F2">
        <w:rPr>
          <w:rFonts w:ascii="Times New Roman" w:hAnsi="Times New Roman" w:cs="Times New Roman"/>
          <w:sz w:val="24"/>
          <w:szCs w:val="24"/>
        </w:rPr>
        <w:t xml:space="preserve">Svarstyta. </w:t>
      </w:r>
    </w:p>
    <w:p w:rsidR="00F80600" w:rsidRPr="007013F2" w:rsidRDefault="00F80600" w:rsidP="00F80600">
      <w:pPr>
        <w:pStyle w:val="NoSpacing"/>
        <w:ind w:left="1296"/>
        <w:jc w:val="both"/>
        <w:rPr>
          <w:rFonts w:ascii="Times New Roman" w:hAnsi="Times New Roman" w:cs="Times New Roman"/>
          <w:sz w:val="24"/>
          <w:szCs w:val="24"/>
        </w:rPr>
      </w:pPr>
      <w:r w:rsidRPr="007013F2">
        <w:rPr>
          <w:rFonts w:ascii="Times New Roman" w:hAnsi="Times New Roman" w:cs="Times New Roman"/>
          <w:sz w:val="24"/>
          <w:szCs w:val="24"/>
          <w:u w:val="single"/>
        </w:rPr>
        <w:t xml:space="preserve">LVASK Pabaltijo čempionato ir kitų </w:t>
      </w:r>
      <w:r w:rsidR="007013F2">
        <w:rPr>
          <w:rFonts w:ascii="Times New Roman" w:hAnsi="Times New Roman" w:cs="Times New Roman"/>
          <w:sz w:val="24"/>
          <w:szCs w:val="24"/>
          <w:u w:val="single"/>
        </w:rPr>
        <w:t xml:space="preserve">su juo susijusių </w:t>
      </w:r>
      <w:r w:rsidRPr="007013F2">
        <w:rPr>
          <w:rFonts w:ascii="Times New Roman" w:hAnsi="Times New Roman" w:cs="Times New Roman"/>
          <w:sz w:val="24"/>
          <w:szCs w:val="24"/>
          <w:u w:val="single"/>
        </w:rPr>
        <w:t>renginių organizavimas</w:t>
      </w:r>
      <w:r w:rsidRPr="007013F2">
        <w:rPr>
          <w:rFonts w:ascii="Times New Roman" w:hAnsi="Times New Roman" w:cs="Times New Roman"/>
          <w:sz w:val="24"/>
          <w:szCs w:val="24"/>
        </w:rPr>
        <w:t>.</w:t>
      </w:r>
    </w:p>
    <w:p w:rsidR="00F80600" w:rsidRPr="007013F2" w:rsidRDefault="00462644" w:rsidP="00470F37">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 xml:space="preserve">1) </w:t>
      </w:r>
      <w:r w:rsidR="00F80600" w:rsidRPr="007013F2">
        <w:rPr>
          <w:rFonts w:ascii="Times New Roman" w:hAnsi="Times New Roman" w:cs="Times New Roman"/>
          <w:sz w:val="24"/>
          <w:szCs w:val="24"/>
        </w:rPr>
        <w:t>2017-08-</w:t>
      </w:r>
      <w:r w:rsidR="00470F37">
        <w:rPr>
          <w:rFonts w:ascii="Times New Roman" w:hAnsi="Times New Roman" w:cs="Times New Roman"/>
          <w:sz w:val="24"/>
          <w:szCs w:val="24"/>
        </w:rPr>
        <w:t>23-24</w:t>
      </w:r>
      <w:r w:rsidR="00F80600" w:rsidRPr="007013F2">
        <w:rPr>
          <w:rFonts w:ascii="Times New Roman" w:hAnsi="Times New Roman" w:cs="Times New Roman"/>
          <w:sz w:val="24"/>
          <w:szCs w:val="24"/>
        </w:rPr>
        <w:t xml:space="preserve"> d. organ</w:t>
      </w:r>
      <w:r w:rsidR="00470F37">
        <w:rPr>
          <w:rFonts w:ascii="Times New Roman" w:hAnsi="Times New Roman" w:cs="Times New Roman"/>
          <w:sz w:val="24"/>
          <w:szCs w:val="24"/>
        </w:rPr>
        <w:t xml:space="preserve">izuojamame Pabaltijo čempionate, kuris vyks Marijampolės mieste, “Sūduvos“ sporto stadione, adresu, Sporto g. 1, Marijampolė, </w:t>
      </w:r>
      <w:r w:rsidR="00B642E5">
        <w:rPr>
          <w:rFonts w:ascii="Times New Roman" w:hAnsi="Times New Roman" w:cs="Times New Roman"/>
          <w:sz w:val="24"/>
          <w:szCs w:val="24"/>
        </w:rPr>
        <w:t>teisėjais siūloma</w:t>
      </w:r>
      <w:r w:rsidR="00F80600" w:rsidRPr="00671F0B">
        <w:rPr>
          <w:rFonts w:ascii="Times New Roman" w:hAnsi="Times New Roman" w:cs="Times New Roman"/>
          <w:sz w:val="24"/>
          <w:szCs w:val="24"/>
        </w:rPr>
        <w:t>:</w:t>
      </w:r>
    </w:p>
    <w:p w:rsidR="00F80600" w:rsidRPr="007013F2" w:rsidRDefault="00F80600" w:rsidP="00F80600">
      <w:pPr>
        <w:pStyle w:val="NoSpacing"/>
        <w:ind w:left="1296"/>
        <w:jc w:val="both"/>
        <w:rPr>
          <w:rFonts w:ascii="Times New Roman" w:hAnsi="Times New Roman" w:cs="Times New Roman"/>
          <w:sz w:val="24"/>
          <w:szCs w:val="24"/>
        </w:rPr>
      </w:pPr>
      <w:proofErr w:type="spellStart"/>
      <w:r w:rsidRPr="007013F2">
        <w:rPr>
          <w:rFonts w:ascii="Times New Roman" w:hAnsi="Times New Roman" w:cs="Times New Roman"/>
          <w:sz w:val="24"/>
          <w:szCs w:val="24"/>
        </w:rPr>
        <w:t>M.Karl</w:t>
      </w:r>
      <w:proofErr w:type="spellEnd"/>
      <w:r w:rsidRPr="007013F2">
        <w:rPr>
          <w:rFonts w:ascii="Times New Roman" w:hAnsi="Times New Roman" w:cs="Times New Roman"/>
          <w:sz w:val="24"/>
          <w:szCs w:val="24"/>
        </w:rPr>
        <w:t xml:space="preserve"> (teisėjaus kalėms</w:t>
      </w:r>
      <w:r w:rsidR="00462644" w:rsidRPr="007013F2">
        <w:rPr>
          <w:rFonts w:ascii="Times New Roman" w:hAnsi="Times New Roman" w:cs="Times New Roman"/>
          <w:sz w:val="24"/>
          <w:szCs w:val="24"/>
        </w:rPr>
        <w:t xml:space="preserve"> bei kalių TSB</w:t>
      </w:r>
      <w:r w:rsidRPr="007013F2">
        <w:rPr>
          <w:rFonts w:ascii="Times New Roman" w:hAnsi="Times New Roman" w:cs="Times New Roman"/>
          <w:sz w:val="24"/>
          <w:szCs w:val="24"/>
        </w:rPr>
        <w:t>)</w:t>
      </w:r>
    </w:p>
    <w:p w:rsidR="00F80600" w:rsidRPr="007013F2" w:rsidRDefault="00F80600" w:rsidP="00F80600">
      <w:pPr>
        <w:pStyle w:val="NoSpacing"/>
        <w:ind w:left="1296"/>
        <w:jc w:val="both"/>
        <w:rPr>
          <w:rFonts w:ascii="Times New Roman" w:hAnsi="Times New Roman" w:cs="Times New Roman"/>
          <w:sz w:val="24"/>
          <w:szCs w:val="24"/>
        </w:rPr>
      </w:pPr>
      <w:proofErr w:type="spellStart"/>
      <w:r w:rsidRPr="007013F2">
        <w:rPr>
          <w:rFonts w:ascii="Times New Roman" w:hAnsi="Times New Roman" w:cs="Times New Roman"/>
          <w:sz w:val="24"/>
          <w:szCs w:val="24"/>
        </w:rPr>
        <w:t>G.Schwedes</w:t>
      </w:r>
      <w:proofErr w:type="spellEnd"/>
      <w:r w:rsidRPr="007013F2">
        <w:rPr>
          <w:rFonts w:ascii="Times New Roman" w:hAnsi="Times New Roman" w:cs="Times New Roman"/>
          <w:sz w:val="24"/>
          <w:szCs w:val="24"/>
        </w:rPr>
        <w:t xml:space="preserve"> (teisėjaus patinams</w:t>
      </w:r>
      <w:r w:rsidR="00462644" w:rsidRPr="007013F2">
        <w:rPr>
          <w:rFonts w:ascii="Times New Roman" w:hAnsi="Times New Roman" w:cs="Times New Roman"/>
          <w:sz w:val="24"/>
          <w:szCs w:val="24"/>
        </w:rPr>
        <w:t xml:space="preserve"> ir patinų TSB</w:t>
      </w:r>
      <w:r w:rsidRPr="007013F2">
        <w:rPr>
          <w:rFonts w:ascii="Times New Roman" w:hAnsi="Times New Roman" w:cs="Times New Roman"/>
          <w:sz w:val="24"/>
          <w:szCs w:val="24"/>
        </w:rPr>
        <w:t>)</w:t>
      </w:r>
    </w:p>
    <w:p w:rsidR="00462644" w:rsidRPr="007013F2" w:rsidRDefault="00462644" w:rsidP="00462644">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2) rugsėjo 23-24 dienomis rengiama paroda, kurioje siūlom</w:t>
      </w:r>
      <w:r w:rsidR="00470F37">
        <w:rPr>
          <w:rFonts w:ascii="Times New Roman" w:hAnsi="Times New Roman" w:cs="Times New Roman"/>
          <w:sz w:val="24"/>
          <w:szCs w:val="24"/>
        </w:rPr>
        <w:t>a</w:t>
      </w:r>
      <w:r w:rsidRPr="007013F2">
        <w:rPr>
          <w:rFonts w:ascii="Times New Roman" w:hAnsi="Times New Roman" w:cs="Times New Roman"/>
          <w:sz w:val="24"/>
          <w:szCs w:val="24"/>
        </w:rPr>
        <w:t>, kad rugsėjo 23 d. dalyvaus šunys ir kalės iki 12 mėnesių amžiaus; rugsėjo 24 d. dalyvaus šunys ir kalės vyresni nei 12 mėn.</w:t>
      </w:r>
      <w:r w:rsidR="00B642E5">
        <w:rPr>
          <w:rFonts w:ascii="Times New Roman" w:hAnsi="Times New Roman" w:cs="Times New Roman"/>
          <w:sz w:val="24"/>
          <w:szCs w:val="24"/>
        </w:rPr>
        <w:t>;</w:t>
      </w:r>
    </w:p>
    <w:p w:rsidR="00462644" w:rsidRPr="007013F2" w:rsidRDefault="00462644" w:rsidP="00462644">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3) rugsėjo 23 dieną  siūloma surengti parodos dalyvių vakaro susitikimą, kuri</w:t>
      </w:r>
      <w:r w:rsidR="00470F37">
        <w:rPr>
          <w:rFonts w:ascii="Times New Roman" w:hAnsi="Times New Roman" w:cs="Times New Roman"/>
          <w:sz w:val="24"/>
          <w:szCs w:val="24"/>
        </w:rPr>
        <w:t>o vieta bus patikslinta, iš klubo lėšų apmokant už patalpų nuomą;</w:t>
      </w:r>
      <w:r w:rsidRPr="007013F2">
        <w:rPr>
          <w:rFonts w:ascii="Times New Roman" w:hAnsi="Times New Roman" w:cs="Times New Roman"/>
          <w:sz w:val="24"/>
          <w:szCs w:val="24"/>
        </w:rPr>
        <w:t xml:space="preserve"> </w:t>
      </w:r>
    </w:p>
    <w:p w:rsidR="007013F2" w:rsidRDefault="00462644" w:rsidP="00462644">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 xml:space="preserve">4) </w:t>
      </w:r>
      <w:r w:rsidR="007013F2" w:rsidRPr="00671F0B">
        <w:rPr>
          <w:rFonts w:ascii="Times New Roman" w:hAnsi="Times New Roman" w:cs="Times New Roman"/>
          <w:sz w:val="24"/>
          <w:szCs w:val="24"/>
        </w:rPr>
        <w:t xml:space="preserve">rugsėjo 22 d. </w:t>
      </w:r>
      <w:r w:rsidR="00470F37" w:rsidRPr="00671F0B">
        <w:rPr>
          <w:rFonts w:ascii="Times New Roman" w:hAnsi="Times New Roman" w:cs="Times New Roman"/>
          <w:sz w:val="24"/>
          <w:szCs w:val="24"/>
        </w:rPr>
        <w:t xml:space="preserve">siūloma </w:t>
      </w:r>
      <w:r w:rsidR="007013F2" w:rsidRPr="00671F0B">
        <w:rPr>
          <w:rFonts w:ascii="Times New Roman" w:hAnsi="Times New Roman" w:cs="Times New Roman"/>
          <w:sz w:val="24"/>
          <w:szCs w:val="24"/>
        </w:rPr>
        <w:t>organizuoti adresu: Brastos g. 15, Kaunas</w:t>
      </w:r>
      <w:r w:rsidR="00470F37" w:rsidRPr="00671F0B">
        <w:rPr>
          <w:rFonts w:ascii="Times New Roman" w:hAnsi="Times New Roman" w:cs="Times New Roman"/>
          <w:sz w:val="24"/>
          <w:szCs w:val="24"/>
        </w:rPr>
        <w:t xml:space="preserve">, veislinę apžiūrą ir </w:t>
      </w:r>
      <w:r w:rsidR="007013F2" w:rsidRPr="00671F0B">
        <w:rPr>
          <w:rFonts w:ascii="Times New Roman" w:hAnsi="Times New Roman" w:cs="Times New Roman"/>
          <w:sz w:val="24"/>
          <w:szCs w:val="24"/>
        </w:rPr>
        <w:t xml:space="preserve">AD testą </w:t>
      </w:r>
      <w:r w:rsidR="00470F37" w:rsidRPr="00671F0B">
        <w:rPr>
          <w:rFonts w:ascii="Times New Roman" w:hAnsi="Times New Roman" w:cs="Times New Roman"/>
          <w:sz w:val="24"/>
          <w:szCs w:val="24"/>
        </w:rPr>
        <w:t>(SV teisėjai</w:t>
      </w:r>
      <w:r w:rsidR="00B642E5">
        <w:rPr>
          <w:rFonts w:ascii="Times New Roman" w:hAnsi="Times New Roman" w:cs="Times New Roman"/>
          <w:sz w:val="24"/>
          <w:szCs w:val="24"/>
        </w:rPr>
        <w:t>s siūlomi</w:t>
      </w:r>
      <w:r w:rsidR="00470F37" w:rsidRPr="00671F0B">
        <w:rPr>
          <w:rFonts w:ascii="Times New Roman" w:hAnsi="Times New Roman" w:cs="Times New Roman"/>
          <w:sz w:val="24"/>
          <w:szCs w:val="24"/>
        </w:rPr>
        <w:t xml:space="preserve"> </w:t>
      </w:r>
      <w:proofErr w:type="spellStart"/>
      <w:r w:rsidR="007013F2" w:rsidRPr="00671F0B">
        <w:rPr>
          <w:rFonts w:ascii="Times New Roman" w:hAnsi="Times New Roman" w:cs="Times New Roman"/>
          <w:sz w:val="24"/>
          <w:szCs w:val="24"/>
        </w:rPr>
        <w:t>G.Schwedes</w:t>
      </w:r>
      <w:proofErr w:type="spellEnd"/>
      <w:r w:rsidR="007013F2" w:rsidRPr="00671F0B">
        <w:rPr>
          <w:rFonts w:ascii="Times New Roman" w:hAnsi="Times New Roman" w:cs="Times New Roman"/>
          <w:sz w:val="24"/>
          <w:szCs w:val="24"/>
        </w:rPr>
        <w:t xml:space="preserve">  ir </w:t>
      </w:r>
      <w:proofErr w:type="spellStart"/>
      <w:r w:rsidR="007013F2" w:rsidRPr="00671F0B">
        <w:rPr>
          <w:rFonts w:ascii="Times New Roman" w:hAnsi="Times New Roman" w:cs="Times New Roman"/>
          <w:sz w:val="24"/>
          <w:szCs w:val="24"/>
        </w:rPr>
        <w:t>M.Karl</w:t>
      </w:r>
      <w:proofErr w:type="spellEnd"/>
      <w:r w:rsidR="00470F37" w:rsidRPr="00671F0B">
        <w:rPr>
          <w:rFonts w:ascii="Times New Roman" w:hAnsi="Times New Roman" w:cs="Times New Roman"/>
          <w:sz w:val="24"/>
          <w:szCs w:val="24"/>
        </w:rPr>
        <w:t>)</w:t>
      </w:r>
      <w:r w:rsidR="00B642E5">
        <w:rPr>
          <w:rFonts w:ascii="Times New Roman" w:hAnsi="Times New Roman" w:cs="Times New Roman"/>
          <w:sz w:val="24"/>
          <w:szCs w:val="24"/>
        </w:rPr>
        <w:t>;</w:t>
      </w:r>
    </w:p>
    <w:p w:rsidR="00462644" w:rsidRDefault="007013F2" w:rsidP="00462644">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462644" w:rsidRPr="007013F2">
        <w:rPr>
          <w:rFonts w:ascii="Times New Roman" w:hAnsi="Times New Roman" w:cs="Times New Roman"/>
          <w:sz w:val="24"/>
          <w:szCs w:val="24"/>
        </w:rPr>
        <w:t xml:space="preserve">2017 m. rugsėjo 25 dieną </w:t>
      </w:r>
      <w:r w:rsidR="00470F37">
        <w:rPr>
          <w:rFonts w:ascii="Times New Roman" w:hAnsi="Times New Roman" w:cs="Times New Roman"/>
          <w:sz w:val="24"/>
          <w:szCs w:val="24"/>
        </w:rPr>
        <w:t>18.00</w:t>
      </w:r>
      <w:r w:rsidR="00462644" w:rsidRPr="007013F2">
        <w:rPr>
          <w:rFonts w:ascii="Times New Roman" w:hAnsi="Times New Roman" w:cs="Times New Roman"/>
          <w:sz w:val="24"/>
          <w:szCs w:val="24"/>
        </w:rPr>
        <w:t xml:space="preserve"> val. “Kauno“ viešbutyje, adresu: Laisvės al. 79, Kaunas, rengiamas seminaras apie vokiečių aviganių problemas ir veisimo tendencijas. Seminarą ves </w:t>
      </w:r>
      <w:proofErr w:type="spellStart"/>
      <w:r w:rsidR="00462644" w:rsidRPr="007013F2">
        <w:rPr>
          <w:rFonts w:ascii="Times New Roman" w:hAnsi="Times New Roman" w:cs="Times New Roman"/>
          <w:sz w:val="24"/>
          <w:szCs w:val="24"/>
        </w:rPr>
        <w:t>G.Schwedes</w:t>
      </w:r>
      <w:proofErr w:type="spellEnd"/>
      <w:r w:rsidR="00462644" w:rsidRPr="007013F2">
        <w:rPr>
          <w:rFonts w:ascii="Times New Roman" w:hAnsi="Times New Roman" w:cs="Times New Roman"/>
          <w:sz w:val="24"/>
          <w:szCs w:val="24"/>
        </w:rPr>
        <w:t xml:space="preserve">  ir </w:t>
      </w:r>
      <w:proofErr w:type="spellStart"/>
      <w:r w:rsidR="00462644" w:rsidRPr="007013F2">
        <w:rPr>
          <w:rFonts w:ascii="Times New Roman" w:hAnsi="Times New Roman" w:cs="Times New Roman"/>
          <w:sz w:val="24"/>
          <w:szCs w:val="24"/>
        </w:rPr>
        <w:t>M.Karl</w:t>
      </w:r>
      <w:proofErr w:type="spellEnd"/>
      <w:r w:rsidR="00462644" w:rsidRPr="007013F2">
        <w:rPr>
          <w:rFonts w:ascii="Times New Roman" w:hAnsi="Times New Roman" w:cs="Times New Roman"/>
          <w:sz w:val="24"/>
          <w:szCs w:val="24"/>
        </w:rPr>
        <w:t>. Siūloma, kad seminaras būtų nemokamas</w:t>
      </w:r>
      <w:r w:rsidR="00671F0B">
        <w:rPr>
          <w:rFonts w:ascii="Times New Roman" w:hAnsi="Times New Roman" w:cs="Times New Roman"/>
          <w:sz w:val="24"/>
          <w:szCs w:val="24"/>
        </w:rPr>
        <w:t xml:space="preserve">, už patalpų nuomą </w:t>
      </w:r>
      <w:r w:rsidR="00B642E5">
        <w:rPr>
          <w:rFonts w:ascii="Times New Roman" w:hAnsi="Times New Roman" w:cs="Times New Roman"/>
          <w:sz w:val="24"/>
          <w:szCs w:val="24"/>
        </w:rPr>
        <w:t>apmokant iš klubo lėšų</w:t>
      </w:r>
      <w:r w:rsidR="00462644" w:rsidRPr="007013F2">
        <w:rPr>
          <w:rFonts w:ascii="Times New Roman" w:hAnsi="Times New Roman" w:cs="Times New Roman"/>
          <w:sz w:val="24"/>
          <w:szCs w:val="24"/>
        </w:rPr>
        <w:t>.</w:t>
      </w:r>
    </w:p>
    <w:p w:rsidR="00B642E5" w:rsidRPr="007013F2" w:rsidRDefault="00B642E5" w:rsidP="00462644">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Nutarta.</w:t>
      </w:r>
    </w:p>
    <w:p w:rsidR="00462644" w:rsidRPr="007013F2" w:rsidRDefault="00810AF6" w:rsidP="00462644">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 xml:space="preserve">1. </w:t>
      </w:r>
      <w:r w:rsidR="00462644" w:rsidRPr="007013F2">
        <w:rPr>
          <w:rFonts w:ascii="Times New Roman" w:hAnsi="Times New Roman" w:cs="Times New Roman"/>
          <w:sz w:val="24"/>
          <w:szCs w:val="24"/>
        </w:rPr>
        <w:t xml:space="preserve">Patvirtinti Pabaltijo čempionato teisėjus: </w:t>
      </w:r>
      <w:proofErr w:type="spellStart"/>
      <w:r w:rsidR="00462644" w:rsidRPr="007013F2">
        <w:rPr>
          <w:rFonts w:ascii="Times New Roman" w:hAnsi="Times New Roman" w:cs="Times New Roman"/>
          <w:sz w:val="24"/>
          <w:szCs w:val="24"/>
        </w:rPr>
        <w:t>M.Karl</w:t>
      </w:r>
      <w:proofErr w:type="spellEnd"/>
      <w:r w:rsidR="00462644" w:rsidRPr="007013F2">
        <w:rPr>
          <w:rFonts w:ascii="Times New Roman" w:hAnsi="Times New Roman" w:cs="Times New Roman"/>
          <w:sz w:val="24"/>
          <w:szCs w:val="24"/>
        </w:rPr>
        <w:t xml:space="preserve"> (teisėjaus kalėms bei kalių TSB), </w:t>
      </w:r>
      <w:proofErr w:type="spellStart"/>
      <w:r w:rsidR="00462644" w:rsidRPr="007013F2">
        <w:rPr>
          <w:rFonts w:ascii="Times New Roman" w:hAnsi="Times New Roman" w:cs="Times New Roman"/>
          <w:sz w:val="24"/>
          <w:szCs w:val="24"/>
        </w:rPr>
        <w:t>G.Schwedes</w:t>
      </w:r>
      <w:proofErr w:type="spellEnd"/>
      <w:r w:rsidR="00462644" w:rsidRPr="007013F2">
        <w:rPr>
          <w:rFonts w:ascii="Times New Roman" w:hAnsi="Times New Roman" w:cs="Times New Roman"/>
          <w:sz w:val="24"/>
          <w:szCs w:val="24"/>
        </w:rPr>
        <w:t xml:space="preserve"> (teisėjaus patinams ir patinų TSB);</w:t>
      </w:r>
    </w:p>
    <w:p w:rsidR="00462644" w:rsidRPr="007013F2" w:rsidRDefault="00810AF6" w:rsidP="00810AF6">
      <w:pPr>
        <w:pStyle w:val="NoSpacing"/>
        <w:jc w:val="both"/>
        <w:rPr>
          <w:rFonts w:ascii="Times New Roman" w:hAnsi="Times New Roman" w:cs="Times New Roman"/>
          <w:sz w:val="24"/>
          <w:szCs w:val="24"/>
        </w:rPr>
      </w:pPr>
      <w:r w:rsidRPr="007013F2">
        <w:rPr>
          <w:rFonts w:ascii="Times New Roman" w:hAnsi="Times New Roman" w:cs="Times New Roman"/>
          <w:sz w:val="24"/>
          <w:szCs w:val="24"/>
        </w:rPr>
        <w:tab/>
        <w:t xml:space="preserve">2. Patvirtinti, kad </w:t>
      </w:r>
      <w:r w:rsidR="00462644" w:rsidRPr="007013F2">
        <w:rPr>
          <w:rFonts w:ascii="Times New Roman" w:hAnsi="Times New Roman" w:cs="Times New Roman"/>
          <w:sz w:val="24"/>
          <w:szCs w:val="24"/>
        </w:rPr>
        <w:t>rugsėjo 23-24 dienomis rengiam</w:t>
      </w:r>
      <w:r w:rsidRPr="007013F2">
        <w:rPr>
          <w:rFonts w:ascii="Times New Roman" w:hAnsi="Times New Roman" w:cs="Times New Roman"/>
          <w:sz w:val="24"/>
          <w:szCs w:val="24"/>
        </w:rPr>
        <w:t xml:space="preserve">oje </w:t>
      </w:r>
      <w:r w:rsidR="00462644" w:rsidRPr="007013F2">
        <w:rPr>
          <w:rFonts w:ascii="Times New Roman" w:hAnsi="Times New Roman" w:cs="Times New Roman"/>
          <w:sz w:val="24"/>
          <w:szCs w:val="24"/>
        </w:rPr>
        <w:t>parod</w:t>
      </w:r>
      <w:r w:rsidRPr="007013F2">
        <w:rPr>
          <w:rFonts w:ascii="Times New Roman" w:hAnsi="Times New Roman" w:cs="Times New Roman"/>
          <w:sz w:val="24"/>
          <w:szCs w:val="24"/>
        </w:rPr>
        <w:t xml:space="preserve">oje </w:t>
      </w:r>
      <w:r w:rsidR="00462644" w:rsidRPr="007013F2">
        <w:rPr>
          <w:rFonts w:ascii="Times New Roman" w:hAnsi="Times New Roman" w:cs="Times New Roman"/>
          <w:sz w:val="24"/>
          <w:szCs w:val="24"/>
        </w:rPr>
        <w:t>rugsėjo 23 d. dalyvaus šunys ir kalės iki 12 mėnesių amžiaus; rugsėjo 24 d. dalyvaus šunys ir kalės vyresni nei 12 mėn.</w:t>
      </w:r>
      <w:r w:rsidRPr="007013F2">
        <w:rPr>
          <w:rFonts w:ascii="Times New Roman" w:hAnsi="Times New Roman" w:cs="Times New Roman"/>
          <w:sz w:val="24"/>
          <w:szCs w:val="24"/>
        </w:rPr>
        <w:t>;</w:t>
      </w:r>
    </w:p>
    <w:p w:rsidR="00462644" w:rsidRPr="007013F2" w:rsidRDefault="00810AF6" w:rsidP="007013F2">
      <w:pPr>
        <w:pStyle w:val="NoSpacing"/>
        <w:jc w:val="both"/>
        <w:rPr>
          <w:rFonts w:ascii="Times New Roman" w:hAnsi="Times New Roman" w:cs="Times New Roman"/>
          <w:sz w:val="24"/>
          <w:szCs w:val="24"/>
        </w:rPr>
      </w:pPr>
      <w:r w:rsidRPr="007013F2">
        <w:rPr>
          <w:rFonts w:ascii="Times New Roman" w:hAnsi="Times New Roman" w:cs="Times New Roman"/>
          <w:sz w:val="24"/>
          <w:szCs w:val="24"/>
        </w:rPr>
        <w:tab/>
        <w:t xml:space="preserve">3. Surengti </w:t>
      </w:r>
      <w:r w:rsidR="00462644" w:rsidRPr="007013F2">
        <w:rPr>
          <w:rFonts w:ascii="Times New Roman" w:hAnsi="Times New Roman" w:cs="Times New Roman"/>
          <w:sz w:val="24"/>
          <w:szCs w:val="24"/>
        </w:rPr>
        <w:t>rugsėjo 23 dieną  parodos dalyvių vakaro susitikimą</w:t>
      </w:r>
      <w:r w:rsidR="00B642E5">
        <w:rPr>
          <w:rFonts w:ascii="Times New Roman" w:hAnsi="Times New Roman" w:cs="Times New Roman"/>
          <w:sz w:val="24"/>
          <w:szCs w:val="24"/>
        </w:rPr>
        <w:t xml:space="preserve"> (renginio </w:t>
      </w:r>
      <w:r w:rsidR="00671F0B">
        <w:rPr>
          <w:rFonts w:ascii="Times New Roman" w:hAnsi="Times New Roman" w:cs="Times New Roman"/>
          <w:sz w:val="24"/>
          <w:szCs w:val="24"/>
        </w:rPr>
        <w:t>vieta bus patikslinta</w:t>
      </w:r>
      <w:r w:rsidR="00B642E5">
        <w:rPr>
          <w:rFonts w:ascii="Times New Roman" w:hAnsi="Times New Roman" w:cs="Times New Roman"/>
          <w:sz w:val="24"/>
          <w:szCs w:val="24"/>
        </w:rPr>
        <w:t>)</w:t>
      </w:r>
      <w:r w:rsidR="00671F0B">
        <w:rPr>
          <w:rFonts w:ascii="Times New Roman" w:hAnsi="Times New Roman" w:cs="Times New Roman"/>
          <w:sz w:val="24"/>
          <w:szCs w:val="24"/>
        </w:rPr>
        <w:t xml:space="preserve">, patalpų nuomą apmokant iš LVSAK </w:t>
      </w:r>
      <w:r w:rsidR="00B642E5">
        <w:rPr>
          <w:rFonts w:ascii="Times New Roman" w:hAnsi="Times New Roman" w:cs="Times New Roman"/>
          <w:sz w:val="24"/>
          <w:szCs w:val="24"/>
        </w:rPr>
        <w:t>lėšų</w:t>
      </w:r>
      <w:r w:rsidR="00671F0B">
        <w:rPr>
          <w:rFonts w:ascii="Times New Roman" w:hAnsi="Times New Roman" w:cs="Times New Roman"/>
          <w:sz w:val="24"/>
          <w:szCs w:val="24"/>
        </w:rPr>
        <w:t>.</w:t>
      </w:r>
      <w:r w:rsidR="00462644" w:rsidRPr="007013F2">
        <w:rPr>
          <w:rFonts w:ascii="Times New Roman" w:hAnsi="Times New Roman" w:cs="Times New Roman"/>
          <w:sz w:val="24"/>
          <w:szCs w:val="24"/>
        </w:rPr>
        <w:t xml:space="preserve"> </w:t>
      </w:r>
    </w:p>
    <w:p w:rsidR="00F80600" w:rsidRPr="007013F2" w:rsidRDefault="00810AF6" w:rsidP="00810AF6">
      <w:pPr>
        <w:pStyle w:val="NoSpacing"/>
        <w:jc w:val="both"/>
        <w:rPr>
          <w:rFonts w:ascii="Times New Roman" w:hAnsi="Times New Roman" w:cs="Times New Roman"/>
          <w:sz w:val="24"/>
          <w:szCs w:val="24"/>
        </w:rPr>
      </w:pPr>
      <w:r w:rsidRPr="007013F2">
        <w:rPr>
          <w:rFonts w:ascii="Times New Roman" w:hAnsi="Times New Roman" w:cs="Times New Roman"/>
          <w:sz w:val="24"/>
          <w:szCs w:val="24"/>
        </w:rPr>
        <w:tab/>
        <w:t xml:space="preserve">4. Surengti </w:t>
      </w:r>
      <w:r w:rsidR="00462644" w:rsidRPr="007013F2">
        <w:rPr>
          <w:rFonts w:ascii="Times New Roman" w:hAnsi="Times New Roman" w:cs="Times New Roman"/>
          <w:sz w:val="24"/>
          <w:szCs w:val="24"/>
        </w:rPr>
        <w:t xml:space="preserve">2017 m. rugsėjo 25 dieną </w:t>
      </w:r>
      <w:r w:rsidR="00671F0B">
        <w:rPr>
          <w:rFonts w:ascii="Times New Roman" w:hAnsi="Times New Roman" w:cs="Times New Roman"/>
          <w:sz w:val="24"/>
          <w:szCs w:val="24"/>
        </w:rPr>
        <w:t>18.00</w:t>
      </w:r>
      <w:r w:rsidR="00462644" w:rsidRPr="007013F2">
        <w:rPr>
          <w:rFonts w:ascii="Times New Roman" w:hAnsi="Times New Roman" w:cs="Times New Roman"/>
          <w:sz w:val="24"/>
          <w:szCs w:val="24"/>
        </w:rPr>
        <w:t xml:space="preserve"> val. “Kauno“ viešbutyje, adresu: Laisvės al. 79, Kaunas, </w:t>
      </w:r>
      <w:r w:rsidRPr="007013F2">
        <w:rPr>
          <w:rFonts w:ascii="Times New Roman" w:hAnsi="Times New Roman" w:cs="Times New Roman"/>
          <w:sz w:val="24"/>
          <w:szCs w:val="24"/>
        </w:rPr>
        <w:t xml:space="preserve">nemokamą seminarą </w:t>
      </w:r>
      <w:r w:rsidR="00462644" w:rsidRPr="007013F2">
        <w:rPr>
          <w:rFonts w:ascii="Times New Roman" w:hAnsi="Times New Roman" w:cs="Times New Roman"/>
          <w:sz w:val="24"/>
          <w:szCs w:val="24"/>
        </w:rPr>
        <w:t>apie vokiečių aviganių problemas ir veisimo tendencijas</w:t>
      </w:r>
      <w:r w:rsidRPr="007013F2">
        <w:rPr>
          <w:rFonts w:ascii="Times New Roman" w:hAnsi="Times New Roman" w:cs="Times New Roman"/>
          <w:sz w:val="24"/>
          <w:szCs w:val="24"/>
        </w:rPr>
        <w:t xml:space="preserve"> (lektoriai: </w:t>
      </w:r>
      <w:proofErr w:type="spellStart"/>
      <w:r w:rsidR="00462644" w:rsidRPr="007013F2">
        <w:rPr>
          <w:rFonts w:ascii="Times New Roman" w:hAnsi="Times New Roman" w:cs="Times New Roman"/>
          <w:sz w:val="24"/>
          <w:szCs w:val="24"/>
        </w:rPr>
        <w:t>G.Schwedes</w:t>
      </w:r>
      <w:proofErr w:type="spellEnd"/>
      <w:r w:rsidR="00462644" w:rsidRPr="007013F2">
        <w:rPr>
          <w:rFonts w:ascii="Times New Roman" w:hAnsi="Times New Roman" w:cs="Times New Roman"/>
          <w:sz w:val="24"/>
          <w:szCs w:val="24"/>
        </w:rPr>
        <w:t xml:space="preserve">  ir </w:t>
      </w:r>
      <w:proofErr w:type="spellStart"/>
      <w:r w:rsidR="00462644" w:rsidRPr="007013F2">
        <w:rPr>
          <w:rFonts w:ascii="Times New Roman" w:hAnsi="Times New Roman" w:cs="Times New Roman"/>
          <w:sz w:val="24"/>
          <w:szCs w:val="24"/>
        </w:rPr>
        <w:t>M.Karl</w:t>
      </w:r>
      <w:proofErr w:type="spellEnd"/>
      <w:r w:rsidRPr="007013F2">
        <w:rPr>
          <w:rFonts w:ascii="Times New Roman" w:hAnsi="Times New Roman" w:cs="Times New Roman"/>
          <w:sz w:val="24"/>
          <w:szCs w:val="24"/>
        </w:rPr>
        <w:t>),</w:t>
      </w:r>
      <w:r w:rsidR="00671F0B">
        <w:rPr>
          <w:rFonts w:ascii="Times New Roman" w:hAnsi="Times New Roman" w:cs="Times New Roman"/>
          <w:sz w:val="24"/>
          <w:szCs w:val="24"/>
        </w:rPr>
        <w:t xml:space="preserve"> už </w:t>
      </w:r>
      <w:r w:rsidRPr="007013F2">
        <w:rPr>
          <w:rFonts w:ascii="Times New Roman" w:hAnsi="Times New Roman" w:cs="Times New Roman"/>
          <w:sz w:val="24"/>
          <w:szCs w:val="24"/>
        </w:rPr>
        <w:t xml:space="preserve"> </w:t>
      </w:r>
      <w:r w:rsidR="00671F0B">
        <w:rPr>
          <w:rFonts w:ascii="Times New Roman" w:hAnsi="Times New Roman" w:cs="Times New Roman"/>
          <w:sz w:val="24"/>
          <w:szCs w:val="24"/>
        </w:rPr>
        <w:t xml:space="preserve">patalpų nuomą apmokant iš LVSAK </w:t>
      </w:r>
      <w:r w:rsidR="00B642E5">
        <w:rPr>
          <w:rFonts w:ascii="Times New Roman" w:hAnsi="Times New Roman" w:cs="Times New Roman"/>
          <w:sz w:val="24"/>
          <w:szCs w:val="24"/>
        </w:rPr>
        <w:t>lėšų.</w:t>
      </w:r>
    </w:p>
    <w:p w:rsidR="003C60B8" w:rsidRPr="007013F2" w:rsidRDefault="003C60B8" w:rsidP="00A85FA6">
      <w:pPr>
        <w:pStyle w:val="NoSpacing"/>
        <w:ind w:firstLine="851"/>
        <w:jc w:val="both"/>
        <w:rPr>
          <w:rFonts w:ascii="Times New Roman" w:hAnsi="Times New Roman" w:cs="Times New Roman"/>
          <w:sz w:val="24"/>
          <w:szCs w:val="24"/>
        </w:rPr>
      </w:pPr>
    </w:p>
    <w:p w:rsidR="003C60B8" w:rsidRPr="007013F2" w:rsidRDefault="00810AF6" w:rsidP="00A85FA6">
      <w:pPr>
        <w:pStyle w:val="NoSpacing"/>
        <w:ind w:firstLine="851"/>
        <w:jc w:val="both"/>
        <w:rPr>
          <w:rFonts w:ascii="Times New Roman" w:hAnsi="Times New Roman" w:cs="Times New Roman"/>
          <w:sz w:val="24"/>
          <w:szCs w:val="24"/>
        </w:rPr>
      </w:pPr>
      <w:r w:rsidRPr="007013F2">
        <w:rPr>
          <w:rFonts w:ascii="Times New Roman" w:hAnsi="Times New Roman" w:cs="Times New Roman"/>
          <w:sz w:val="24"/>
          <w:szCs w:val="24"/>
        </w:rPr>
        <w:t>Sprendimas priimtas vienbalsiai.</w:t>
      </w:r>
    </w:p>
    <w:p w:rsidR="00182E13" w:rsidRPr="007013F2" w:rsidRDefault="00182E13" w:rsidP="00182E13">
      <w:pPr>
        <w:pStyle w:val="NoSpacing"/>
        <w:jc w:val="both"/>
        <w:rPr>
          <w:rFonts w:ascii="Times New Roman" w:hAnsi="Times New Roman" w:cs="Times New Roman"/>
          <w:sz w:val="24"/>
          <w:szCs w:val="24"/>
        </w:rPr>
      </w:pPr>
    </w:p>
    <w:p w:rsidR="00810AF6" w:rsidRPr="007013F2" w:rsidRDefault="00810AF6" w:rsidP="00182E13">
      <w:pPr>
        <w:pStyle w:val="NoSpacing"/>
        <w:jc w:val="both"/>
        <w:rPr>
          <w:rFonts w:ascii="Times New Roman" w:hAnsi="Times New Roman" w:cs="Times New Roman"/>
          <w:sz w:val="24"/>
          <w:szCs w:val="24"/>
        </w:rPr>
      </w:pPr>
      <w:r w:rsidRPr="007013F2">
        <w:rPr>
          <w:rFonts w:ascii="Times New Roman" w:hAnsi="Times New Roman" w:cs="Times New Roman"/>
          <w:sz w:val="24"/>
          <w:szCs w:val="24"/>
        </w:rPr>
        <w:tab/>
        <w:t>Svarstyta.</w:t>
      </w:r>
    </w:p>
    <w:p w:rsidR="00182E13" w:rsidRPr="00671F0B" w:rsidRDefault="00182E13" w:rsidP="00810AF6">
      <w:pPr>
        <w:pStyle w:val="NoSpacing"/>
        <w:ind w:firstLine="1296"/>
        <w:jc w:val="both"/>
        <w:rPr>
          <w:rFonts w:ascii="Times New Roman" w:hAnsi="Times New Roman" w:cs="Times New Roman"/>
          <w:sz w:val="24"/>
          <w:szCs w:val="24"/>
          <w:u w:val="single"/>
        </w:rPr>
      </w:pPr>
      <w:r w:rsidRPr="00671F0B">
        <w:rPr>
          <w:rFonts w:ascii="Times New Roman" w:hAnsi="Times New Roman" w:cs="Times New Roman"/>
          <w:sz w:val="24"/>
          <w:szCs w:val="24"/>
          <w:u w:val="single"/>
        </w:rPr>
        <w:t>Klubo nario G</w:t>
      </w:r>
      <w:r w:rsidR="0081689E" w:rsidRPr="00671F0B">
        <w:rPr>
          <w:rFonts w:ascii="Times New Roman" w:hAnsi="Times New Roman" w:cs="Times New Roman"/>
          <w:sz w:val="24"/>
          <w:szCs w:val="24"/>
          <w:u w:val="single"/>
        </w:rPr>
        <w:t xml:space="preserve">intaro </w:t>
      </w:r>
      <w:r w:rsidR="00671F0B">
        <w:rPr>
          <w:rFonts w:ascii="Times New Roman" w:hAnsi="Times New Roman" w:cs="Times New Roman"/>
          <w:sz w:val="24"/>
          <w:szCs w:val="24"/>
          <w:u w:val="single"/>
        </w:rPr>
        <w:t>Bar</w:t>
      </w:r>
      <w:r w:rsidRPr="00671F0B">
        <w:rPr>
          <w:rFonts w:ascii="Times New Roman" w:hAnsi="Times New Roman" w:cs="Times New Roman"/>
          <w:sz w:val="24"/>
          <w:szCs w:val="24"/>
          <w:u w:val="single"/>
        </w:rPr>
        <w:t>kaus</w:t>
      </w:r>
      <w:r w:rsidR="00671F0B">
        <w:rPr>
          <w:rFonts w:ascii="Times New Roman" w:hAnsi="Times New Roman" w:cs="Times New Roman"/>
          <w:sz w:val="24"/>
          <w:szCs w:val="24"/>
          <w:u w:val="single"/>
        </w:rPr>
        <w:t>ko</w:t>
      </w:r>
      <w:r w:rsidRPr="00671F0B">
        <w:rPr>
          <w:rFonts w:ascii="Times New Roman" w:hAnsi="Times New Roman" w:cs="Times New Roman"/>
          <w:sz w:val="24"/>
          <w:szCs w:val="24"/>
          <w:u w:val="single"/>
        </w:rPr>
        <w:t xml:space="preserve"> elgesio svarstymas.</w:t>
      </w:r>
    </w:p>
    <w:p w:rsidR="00810AF6" w:rsidRPr="007013F2" w:rsidRDefault="00671F0B" w:rsidP="00810AF6">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Gintaras Bar</w:t>
      </w:r>
      <w:r w:rsidR="00810AF6" w:rsidRPr="007013F2">
        <w:rPr>
          <w:rFonts w:ascii="Times New Roman" w:hAnsi="Times New Roman" w:cs="Times New Roman"/>
          <w:sz w:val="24"/>
          <w:szCs w:val="24"/>
        </w:rPr>
        <w:t>k</w:t>
      </w:r>
      <w:r>
        <w:rPr>
          <w:rFonts w:ascii="Times New Roman" w:hAnsi="Times New Roman" w:cs="Times New Roman"/>
          <w:sz w:val="24"/>
          <w:szCs w:val="24"/>
        </w:rPr>
        <w:t>auskas</w:t>
      </w:r>
      <w:r w:rsidR="00810AF6" w:rsidRPr="007013F2">
        <w:rPr>
          <w:rFonts w:ascii="Times New Roman" w:hAnsi="Times New Roman" w:cs="Times New Roman"/>
          <w:sz w:val="24"/>
          <w:szCs w:val="24"/>
        </w:rPr>
        <w:t xml:space="preserve"> netinkamai elgiasi tiek klubo narių susirinkimų metu, tiek parodų metu, dėl jo elgesio</w:t>
      </w:r>
      <w:r w:rsidR="0081689E" w:rsidRPr="007013F2">
        <w:rPr>
          <w:rFonts w:ascii="Times New Roman" w:hAnsi="Times New Roman" w:cs="Times New Roman"/>
          <w:sz w:val="24"/>
          <w:szCs w:val="24"/>
        </w:rPr>
        <w:t>,</w:t>
      </w:r>
      <w:r w:rsidR="00810AF6" w:rsidRPr="007013F2">
        <w:rPr>
          <w:rFonts w:ascii="Times New Roman" w:hAnsi="Times New Roman" w:cs="Times New Roman"/>
          <w:sz w:val="24"/>
          <w:szCs w:val="24"/>
        </w:rPr>
        <w:t xml:space="preserve"> nepagrįstos kritikos, nepagarbos klubo nariams gauti nusiskundimai iš kitų klubo narių. </w:t>
      </w:r>
    </w:p>
    <w:p w:rsidR="0081689E" w:rsidRDefault="0081689E" w:rsidP="00810AF6">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Siūloma: 1) pašalinti iš LVS</w:t>
      </w:r>
      <w:r w:rsidR="005D2F31">
        <w:rPr>
          <w:rFonts w:ascii="Times New Roman" w:hAnsi="Times New Roman" w:cs="Times New Roman"/>
          <w:sz w:val="24"/>
          <w:szCs w:val="24"/>
        </w:rPr>
        <w:t>A</w:t>
      </w:r>
      <w:r w:rsidRPr="007013F2">
        <w:rPr>
          <w:rFonts w:ascii="Times New Roman" w:hAnsi="Times New Roman" w:cs="Times New Roman"/>
          <w:sz w:val="24"/>
          <w:szCs w:val="24"/>
        </w:rPr>
        <w:t>K narių; 2 ) griežtai įspėti.</w:t>
      </w:r>
      <w:bookmarkStart w:id="0" w:name="_GoBack"/>
      <w:bookmarkEnd w:id="0"/>
    </w:p>
    <w:p w:rsidR="00671F0B" w:rsidRDefault="00671F0B" w:rsidP="00810AF6">
      <w:pPr>
        <w:pStyle w:val="NoSpacing"/>
        <w:ind w:firstLine="1296"/>
        <w:jc w:val="both"/>
        <w:rPr>
          <w:rFonts w:ascii="Times New Roman" w:hAnsi="Times New Roman" w:cs="Times New Roman"/>
          <w:sz w:val="24"/>
          <w:szCs w:val="24"/>
        </w:rPr>
      </w:pPr>
      <w:r>
        <w:rPr>
          <w:rFonts w:ascii="Times New Roman" w:hAnsi="Times New Roman" w:cs="Times New Roman"/>
          <w:sz w:val="24"/>
          <w:szCs w:val="24"/>
        </w:rPr>
        <w:t>Aptarus šį klausimą nutarta G.Barkauską griežtai įspėti, o pasikartojus nusiskundimams, pašalinti jį iš LVASK narių.</w:t>
      </w:r>
    </w:p>
    <w:p w:rsidR="00671F0B" w:rsidRDefault="00671F0B" w:rsidP="00810AF6">
      <w:pPr>
        <w:pStyle w:val="NoSpacing"/>
        <w:ind w:firstLine="1296"/>
        <w:jc w:val="both"/>
        <w:rPr>
          <w:rFonts w:ascii="Times New Roman" w:hAnsi="Times New Roman" w:cs="Times New Roman"/>
          <w:sz w:val="24"/>
          <w:szCs w:val="24"/>
        </w:rPr>
      </w:pPr>
    </w:p>
    <w:p w:rsidR="00671F0B" w:rsidRPr="007013F2" w:rsidRDefault="00671F0B" w:rsidP="00671F0B">
      <w:pPr>
        <w:pStyle w:val="NoSpacing"/>
        <w:ind w:firstLine="1296"/>
        <w:jc w:val="both"/>
        <w:rPr>
          <w:rFonts w:ascii="Times New Roman" w:hAnsi="Times New Roman" w:cs="Times New Roman"/>
          <w:sz w:val="24"/>
          <w:szCs w:val="24"/>
        </w:rPr>
      </w:pPr>
      <w:r w:rsidRPr="007013F2">
        <w:rPr>
          <w:rFonts w:ascii="Times New Roman" w:hAnsi="Times New Roman" w:cs="Times New Roman"/>
          <w:sz w:val="24"/>
          <w:szCs w:val="24"/>
        </w:rPr>
        <w:t>Sprendimas priimtas 6 balsavus už, 1 – susilaikius.</w:t>
      </w:r>
    </w:p>
    <w:p w:rsidR="007013F2" w:rsidRDefault="007013F2" w:rsidP="00810AF6">
      <w:pPr>
        <w:pStyle w:val="NoSpacing"/>
        <w:ind w:firstLine="1296"/>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616"/>
        <w:gridCol w:w="3205"/>
      </w:tblGrid>
      <w:tr w:rsidR="00671F0B" w:rsidTr="00372B74">
        <w:tc>
          <w:tcPr>
            <w:tcW w:w="3794" w:type="dxa"/>
          </w:tcPr>
          <w:p w:rsidR="00671F0B" w:rsidRPr="00671F0B" w:rsidRDefault="00671F0B" w:rsidP="00810AF6">
            <w:pPr>
              <w:pStyle w:val="NoSpacing"/>
              <w:jc w:val="both"/>
              <w:rPr>
                <w:rFonts w:ascii="Times New Roman" w:hAnsi="Times New Roman" w:cs="Times New Roman"/>
                <w:sz w:val="32"/>
                <w:szCs w:val="32"/>
              </w:rPr>
            </w:pPr>
          </w:p>
        </w:tc>
        <w:tc>
          <w:tcPr>
            <w:tcW w:w="2616" w:type="dxa"/>
          </w:tcPr>
          <w:p w:rsidR="00671F0B" w:rsidRPr="00671F0B" w:rsidRDefault="00671F0B" w:rsidP="00810AF6">
            <w:pPr>
              <w:pStyle w:val="NoSpacing"/>
              <w:jc w:val="both"/>
              <w:rPr>
                <w:rFonts w:ascii="Times New Roman" w:hAnsi="Times New Roman" w:cs="Times New Roman"/>
                <w:sz w:val="32"/>
                <w:szCs w:val="32"/>
              </w:rPr>
            </w:pPr>
          </w:p>
        </w:tc>
        <w:tc>
          <w:tcPr>
            <w:tcW w:w="3205" w:type="dxa"/>
          </w:tcPr>
          <w:p w:rsidR="00671F0B" w:rsidRDefault="00671F0B" w:rsidP="00671F0B">
            <w:pPr>
              <w:pStyle w:val="NoSpacing"/>
              <w:jc w:val="both"/>
              <w:rPr>
                <w:rFonts w:ascii="Times New Roman" w:hAnsi="Times New Roman" w:cs="Times New Roman"/>
                <w:sz w:val="24"/>
                <w:szCs w:val="24"/>
              </w:rPr>
            </w:pPr>
          </w:p>
          <w:p w:rsidR="00671F0B" w:rsidRPr="00671F0B" w:rsidRDefault="00671F0B" w:rsidP="00671F0B">
            <w:pPr>
              <w:pStyle w:val="NoSpacing"/>
              <w:jc w:val="both"/>
              <w:rPr>
                <w:rFonts w:ascii="Times New Roman" w:hAnsi="Times New Roman" w:cs="Times New Roman"/>
                <w:sz w:val="32"/>
                <w:szCs w:val="32"/>
              </w:rPr>
            </w:pPr>
            <w:r>
              <w:rPr>
                <w:rFonts w:ascii="Times New Roman" w:hAnsi="Times New Roman" w:cs="Times New Roman"/>
                <w:sz w:val="24"/>
                <w:szCs w:val="24"/>
              </w:rPr>
              <w:t>A</w:t>
            </w:r>
            <w:r w:rsidRPr="007013F2">
              <w:rPr>
                <w:rFonts w:ascii="Times New Roman" w:hAnsi="Times New Roman" w:cs="Times New Roman"/>
                <w:sz w:val="24"/>
                <w:szCs w:val="24"/>
              </w:rPr>
              <w:t>ntanas Butkus</w:t>
            </w:r>
          </w:p>
        </w:tc>
      </w:tr>
      <w:tr w:rsidR="00671F0B" w:rsidTr="00372B74">
        <w:tc>
          <w:tcPr>
            <w:tcW w:w="3794" w:type="dxa"/>
          </w:tcPr>
          <w:p w:rsidR="00671F0B" w:rsidRPr="00671F0B" w:rsidRDefault="00671F0B" w:rsidP="00810AF6">
            <w:pPr>
              <w:pStyle w:val="NoSpacing"/>
              <w:jc w:val="both"/>
              <w:rPr>
                <w:rFonts w:ascii="Times New Roman" w:hAnsi="Times New Roman" w:cs="Times New Roman"/>
                <w:sz w:val="32"/>
                <w:szCs w:val="32"/>
              </w:rPr>
            </w:pPr>
          </w:p>
        </w:tc>
        <w:tc>
          <w:tcPr>
            <w:tcW w:w="2616" w:type="dxa"/>
          </w:tcPr>
          <w:p w:rsidR="00671F0B" w:rsidRPr="00671F0B" w:rsidRDefault="00671F0B" w:rsidP="00810AF6">
            <w:pPr>
              <w:pStyle w:val="NoSpacing"/>
              <w:jc w:val="both"/>
              <w:rPr>
                <w:rFonts w:ascii="Times New Roman" w:hAnsi="Times New Roman" w:cs="Times New Roman"/>
                <w:sz w:val="32"/>
                <w:szCs w:val="32"/>
              </w:rPr>
            </w:pPr>
          </w:p>
        </w:tc>
        <w:tc>
          <w:tcPr>
            <w:tcW w:w="3205" w:type="dxa"/>
          </w:tcPr>
          <w:p w:rsidR="00671F0B" w:rsidRDefault="00671F0B" w:rsidP="00671F0B">
            <w:pPr>
              <w:pStyle w:val="NoSpacing"/>
              <w:jc w:val="both"/>
              <w:rPr>
                <w:rFonts w:ascii="Times New Roman" w:hAnsi="Times New Roman" w:cs="Times New Roman"/>
                <w:sz w:val="24"/>
                <w:szCs w:val="24"/>
              </w:rPr>
            </w:pPr>
          </w:p>
          <w:p w:rsidR="00671F0B" w:rsidRPr="00671F0B" w:rsidRDefault="00671F0B" w:rsidP="00671F0B">
            <w:pPr>
              <w:pStyle w:val="NoSpacing"/>
              <w:jc w:val="both"/>
              <w:rPr>
                <w:rFonts w:ascii="Times New Roman" w:hAnsi="Times New Roman" w:cs="Times New Roman"/>
                <w:sz w:val="32"/>
                <w:szCs w:val="32"/>
              </w:rPr>
            </w:pPr>
            <w:r>
              <w:rPr>
                <w:rFonts w:ascii="Times New Roman" w:hAnsi="Times New Roman" w:cs="Times New Roman"/>
                <w:sz w:val="24"/>
                <w:szCs w:val="24"/>
              </w:rPr>
              <w:t>N</w:t>
            </w:r>
            <w:r w:rsidRPr="007013F2">
              <w:rPr>
                <w:rFonts w:ascii="Times New Roman" w:hAnsi="Times New Roman" w:cs="Times New Roman"/>
                <w:sz w:val="24"/>
                <w:szCs w:val="24"/>
              </w:rPr>
              <w:t xml:space="preserve">eda </w:t>
            </w:r>
            <w:proofErr w:type="spellStart"/>
            <w:r w:rsidRPr="007013F2">
              <w:rPr>
                <w:rFonts w:ascii="Times New Roman" w:hAnsi="Times New Roman" w:cs="Times New Roman"/>
                <w:sz w:val="24"/>
                <w:szCs w:val="24"/>
              </w:rPr>
              <w:t>Volkova</w:t>
            </w:r>
            <w:proofErr w:type="spellEnd"/>
          </w:p>
        </w:tc>
      </w:tr>
      <w:tr w:rsidR="00671F0B" w:rsidTr="00372B74">
        <w:tc>
          <w:tcPr>
            <w:tcW w:w="3794" w:type="dxa"/>
          </w:tcPr>
          <w:p w:rsidR="00671F0B" w:rsidRPr="00671F0B" w:rsidRDefault="00671F0B" w:rsidP="00810AF6">
            <w:pPr>
              <w:pStyle w:val="NoSpacing"/>
              <w:jc w:val="both"/>
              <w:rPr>
                <w:rFonts w:ascii="Times New Roman" w:hAnsi="Times New Roman" w:cs="Times New Roman"/>
                <w:sz w:val="32"/>
                <w:szCs w:val="32"/>
              </w:rPr>
            </w:pPr>
          </w:p>
        </w:tc>
        <w:tc>
          <w:tcPr>
            <w:tcW w:w="2616" w:type="dxa"/>
          </w:tcPr>
          <w:p w:rsidR="00671F0B" w:rsidRPr="00671F0B" w:rsidRDefault="00671F0B" w:rsidP="00810AF6">
            <w:pPr>
              <w:pStyle w:val="NoSpacing"/>
              <w:jc w:val="both"/>
              <w:rPr>
                <w:rFonts w:ascii="Times New Roman" w:hAnsi="Times New Roman" w:cs="Times New Roman"/>
                <w:sz w:val="32"/>
                <w:szCs w:val="32"/>
              </w:rPr>
            </w:pPr>
          </w:p>
        </w:tc>
        <w:tc>
          <w:tcPr>
            <w:tcW w:w="3205" w:type="dxa"/>
          </w:tcPr>
          <w:p w:rsidR="00671F0B" w:rsidRDefault="00671F0B" w:rsidP="00671F0B">
            <w:pPr>
              <w:pStyle w:val="NoSpacing"/>
              <w:jc w:val="both"/>
              <w:rPr>
                <w:rFonts w:ascii="Times New Roman" w:hAnsi="Times New Roman" w:cs="Times New Roman"/>
                <w:sz w:val="24"/>
                <w:szCs w:val="24"/>
              </w:rPr>
            </w:pPr>
          </w:p>
          <w:p w:rsidR="00671F0B" w:rsidRPr="00671F0B" w:rsidRDefault="00671F0B" w:rsidP="00671F0B">
            <w:pPr>
              <w:pStyle w:val="NoSpacing"/>
              <w:jc w:val="both"/>
              <w:rPr>
                <w:rFonts w:ascii="Times New Roman" w:hAnsi="Times New Roman" w:cs="Times New Roman"/>
                <w:sz w:val="32"/>
                <w:szCs w:val="32"/>
              </w:rPr>
            </w:pPr>
            <w:r>
              <w:rPr>
                <w:rFonts w:ascii="Times New Roman" w:hAnsi="Times New Roman" w:cs="Times New Roman"/>
                <w:sz w:val="24"/>
                <w:szCs w:val="24"/>
              </w:rPr>
              <w:t>R</w:t>
            </w:r>
            <w:r w:rsidRPr="007013F2">
              <w:rPr>
                <w:rFonts w:ascii="Times New Roman" w:hAnsi="Times New Roman" w:cs="Times New Roman"/>
                <w:sz w:val="24"/>
                <w:szCs w:val="24"/>
              </w:rPr>
              <w:t xml:space="preserve">ima </w:t>
            </w:r>
            <w:proofErr w:type="spellStart"/>
            <w:r w:rsidRPr="007013F2">
              <w:rPr>
                <w:rFonts w:ascii="Times New Roman" w:hAnsi="Times New Roman" w:cs="Times New Roman"/>
                <w:sz w:val="24"/>
                <w:szCs w:val="24"/>
              </w:rPr>
              <w:t>Merkelienė</w:t>
            </w:r>
            <w:proofErr w:type="spellEnd"/>
          </w:p>
        </w:tc>
      </w:tr>
      <w:tr w:rsidR="00671F0B" w:rsidTr="00372B74">
        <w:tc>
          <w:tcPr>
            <w:tcW w:w="3794" w:type="dxa"/>
          </w:tcPr>
          <w:p w:rsidR="00671F0B" w:rsidRPr="00671F0B" w:rsidRDefault="00671F0B" w:rsidP="00810AF6">
            <w:pPr>
              <w:pStyle w:val="NoSpacing"/>
              <w:jc w:val="both"/>
              <w:rPr>
                <w:rFonts w:ascii="Times New Roman" w:hAnsi="Times New Roman" w:cs="Times New Roman"/>
                <w:sz w:val="32"/>
                <w:szCs w:val="32"/>
              </w:rPr>
            </w:pPr>
          </w:p>
        </w:tc>
        <w:tc>
          <w:tcPr>
            <w:tcW w:w="2616" w:type="dxa"/>
          </w:tcPr>
          <w:p w:rsidR="00671F0B" w:rsidRPr="00671F0B" w:rsidRDefault="00671F0B" w:rsidP="00810AF6">
            <w:pPr>
              <w:pStyle w:val="NoSpacing"/>
              <w:jc w:val="both"/>
              <w:rPr>
                <w:rFonts w:ascii="Times New Roman" w:hAnsi="Times New Roman" w:cs="Times New Roman"/>
                <w:sz w:val="32"/>
                <w:szCs w:val="32"/>
              </w:rPr>
            </w:pPr>
          </w:p>
        </w:tc>
        <w:tc>
          <w:tcPr>
            <w:tcW w:w="3205" w:type="dxa"/>
          </w:tcPr>
          <w:p w:rsidR="00671F0B" w:rsidRDefault="00671F0B" w:rsidP="00671F0B">
            <w:pPr>
              <w:pStyle w:val="NoSpacing"/>
              <w:jc w:val="both"/>
              <w:rPr>
                <w:rFonts w:ascii="Times New Roman" w:hAnsi="Times New Roman" w:cs="Times New Roman"/>
                <w:sz w:val="24"/>
                <w:szCs w:val="24"/>
              </w:rPr>
            </w:pPr>
          </w:p>
          <w:p w:rsidR="00671F0B" w:rsidRPr="00671F0B" w:rsidRDefault="00671F0B" w:rsidP="00671F0B">
            <w:pPr>
              <w:pStyle w:val="NoSpacing"/>
              <w:jc w:val="both"/>
              <w:rPr>
                <w:rFonts w:ascii="Times New Roman" w:hAnsi="Times New Roman" w:cs="Times New Roman"/>
                <w:sz w:val="32"/>
                <w:szCs w:val="32"/>
              </w:rPr>
            </w:pPr>
            <w:r w:rsidRPr="007013F2">
              <w:rPr>
                <w:rFonts w:ascii="Times New Roman" w:hAnsi="Times New Roman" w:cs="Times New Roman"/>
                <w:sz w:val="24"/>
                <w:szCs w:val="24"/>
              </w:rPr>
              <w:t xml:space="preserve">Natalija </w:t>
            </w:r>
            <w:proofErr w:type="spellStart"/>
            <w:r w:rsidRPr="007013F2">
              <w:rPr>
                <w:rFonts w:ascii="Times New Roman" w:hAnsi="Times New Roman" w:cs="Times New Roman"/>
                <w:sz w:val="24"/>
                <w:szCs w:val="24"/>
              </w:rPr>
              <w:t>Slabotnikova</w:t>
            </w:r>
            <w:proofErr w:type="spellEnd"/>
          </w:p>
        </w:tc>
      </w:tr>
      <w:tr w:rsidR="00671F0B" w:rsidTr="00372B74">
        <w:tc>
          <w:tcPr>
            <w:tcW w:w="3794" w:type="dxa"/>
          </w:tcPr>
          <w:p w:rsidR="00671F0B" w:rsidRPr="00671F0B" w:rsidRDefault="00671F0B" w:rsidP="00810AF6">
            <w:pPr>
              <w:pStyle w:val="NoSpacing"/>
              <w:jc w:val="both"/>
              <w:rPr>
                <w:rFonts w:ascii="Times New Roman" w:hAnsi="Times New Roman" w:cs="Times New Roman"/>
                <w:sz w:val="32"/>
                <w:szCs w:val="32"/>
              </w:rPr>
            </w:pPr>
          </w:p>
        </w:tc>
        <w:tc>
          <w:tcPr>
            <w:tcW w:w="2616" w:type="dxa"/>
          </w:tcPr>
          <w:p w:rsidR="00671F0B" w:rsidRPr="00671F0B" w:rsidRDefault="00671F0B" w:rsidP="00810AF6">
            <w:pPr>
              <w:pStyle w:val="NoSpacing"/>
              <w:jc w:val="both"/>
              <w:rPr>
                <w:rFonts w:ascii="Times New Roman" w:hAnsi="Times New Roman" w:cs="Times New Roman"/>
                <w:sz w:val="32"/>
                <w:szCs w:val="32"/>
              </w:rPr>
            </w:pPr>
          </w:p>
        </w:tc>
        <w:tc>
          <w:tcPr>
            <w:tcW w:w="3205" w:type="dxa"/>
          </w:tcPr>
          <w:p w:rsidR="00671F0B" w:rsidRDefault="00671F0B" w:rsidP="00671F0B">
            <w:pPr>
              <w:pStyle w:val="NoSpacing"/>
              <w:jc w:val="both"/>
              <w:rPr>
                <w:rFonts w:ascii="Times New Roman" w:hAnsi="Times New Roman" w:cs="Times New Roman"/>
                <w:sz w:val="24"/>
                <w:szCs w:val="24"/>
              </w:rPr>
            </w:pPr>
          </w:p>
          <w:p w:rsidR="00671F0B" w:rsidRPr="00671F0B" w:rsidRDefault="00671F0B" w:rsidP="00671F0B">
            <w:pPr>
              <w:pStyle w:val="NoSpacing"/>
              <w:jc w:val="both"/>
              <w:rPr>
                <w:rFonts w:ascii="Times New Roman" w:hAnsi="Times New Roman" w:cs="Times New Roman"/>
                <w:sz w:val="32"/>
                <w:szCs w:val="32"/>
              </w:rPr>
            </w:pPr>
            <w:r>
              <w:rPr>
                <w:rFonts w:ascii="Times New Roman" w:hAnsi="Times New Roman" w:cs="Times New Roman"/>
                <w:sz w:val="24"/>
                <w:szCs w:val="24"/>
              </w:rPr>
              <w:t>Ž</w:t>
            </w:r>
            <w:r w:rsidRPr="007013F2">
              <w:rPr>
                <w:rFonts w:ascii="Times New Roman" w:hAnsi="Times New Roman" w:cs="Times New Roman"/>
                <w:sz w:val="24"/>
                <w:szCs w:val="24"/>
              </w:rPr>
              <w:t>ivilė Čepulienė</w:t>
            </w:r>
          </w:p>
        </w:tc>
      </w:tr>
      <w:tr w:rsidR="00671F0B" w:rsidTr="00372B74">
        <w:tc>
          <w:tcPr>
            <w:tcW w:w="3794" w:type="dxa"/>
          </w:tcPr>
          <w:p w:rsidR="00671F0B" w:rsidRPr="00671F0B" w:rsidRDefault="00671F0B" w:rsidP="00810AF6">
            <w:pPr>
              <w:pStyle w:val="NoSpacing"/>
              <w:jc w:val="both"/>
              <w:rPr>
                <w:rFonts w:ascii="Times New Roman" w:hAnsi="Times New Roman" w:cs="Times New Roman"/>
                <w:sz w:val="32"/>
                <w:szCs w:val="32"/>
              </w:rPr>
            </w:pPr>
          </w:p>
        </w:tc>
        <w:tc>
          <w:tcPr>
            <w:tcW w:w="2616" w:type="dxa"/>
          </w:tcPr>
          <w:p w:rsidR="00671F0B" w:rsidRPr="00671F0B" w:rsidRDefault="00671F0B" w:rsidP="00810AF6">
            <w:pPr>
              <w:pStyle w:val="NoSpacing"/>
              <w:jc w:val="both"/>
              <w:rPr>
                <w:rFonts w:ascii="Times New Roman" w:hAnsi="Times New Roman" w:cs="Times New Roman"/>
                <w:sz w:val="32"/>
                <w:szCs w:val="32"/>
              </w:rPr>
            </w:pPr>
          </w:p>
        </w:tc>
        <w:tc>
          <w:tcPr>
            <w:tcW w:w="3205" w:type="dxa"/>
          </w:tcPr>
          <w:p w:rsidR="00671F0B" w:rsidRDefault="00671F0B" w:rsidP="00671F0B">
            <w:pPr>
              <w:pStyle w:val="NoSpacing"/>
              <w:jc w:val="both"/>
              <w:rPr>
                <w:rFonts w:ascii="Times New Roman" w:hAnsi="Times New Roman" w:cs="Times New Roman"/>
                <w:sz w:val="24"/>
                <w:szCs w:val="24"/>
              </w:rPr>
            </w:pPr>
          </w:p>
          <w:p w:rsidR="00671F0B" w:rsidRPr="00671F0B" w:rsidRDefault="00671F0B" w:rsidP="00671F0B">
            <w:pPr>
              <w:pStyle w:val="NoSpacing"/>
              <w:jc w:val="both"/>
              <w:rPr>
                <w:rFonts w:ascii="Times New Roman" w:hAnsi="Times New Roman" w:cs="Times New Roman"/>
                <w:sz w:val="32"/>
                <w:szCs w:val="32"/>
              </w:rPr>
            </w:pPr>
            <w:r>
              <w:rPr>
                <w:rFonts w:ascii="Times New Roman" w:hAnsi="Times New Roman" w:cs="Times New Roman"/>
                <w:sz w:val="24"/>
                <w:szCs w:val="24"/>
              </w:rPr>
              <w:t>A</w:t>
            </w:r>
            <w:r w:rsidRPr="007013F2">
              <w:rPr>
                <w:rFonts w:ascii="Times New Roman" w:hAnsi="Times New Roman" w:cs="Times New Roman"/>
                <w:sz w:val="24"/>
                <w:szCs w:val="24"/>
              </w:rPr>
              <w:t>rtūras Zaleckas</w:t>
            </w:r>
          </w:p>
        </w:tc>
      </w:tr>
      <w:tr w:rsidR="00671F0B" w:rsidTr="00372B74">
        <w:tc>
          <w:tcPr>
            <w:tcW w:w="3794" w:type="dxa"/>
          </w:tcPr>
          <w:p w:rsidR="00671F0B" w:rsidRPr="00671F0B" w:rsidRDefault="00671F0B" w:rsidP="00810AF6">
            <w:pPr>
              <w:pStyle w:val="NoSpacing"/>
              <w:jc w:val="both"/>
              <w:rPr>
                <w:rFonts w:ascii="Times New Roman" w:hAnsi="Times New Roman" w:cs="Times New Roman"/>
                <w:sz w:val="32"/>
                <w:szCs w:val="32"/>
              </w:rPr>
            </w:pPr>
          </w:p>
        </w:tc>
        <w:tc>
          <w:tcPr>
            <w:tcW w:w="2616" w:type="dxa"/>
          </w:tcPr>
          <w:p w:rsidR="00671F0B" w:rsidRPr="00671F0B" w:rsidRDefault="00671F0B" w:rsidP="00810AF6">
            <w:pPr>
              <w:pStyle w:val="NoSpacing"/>
              <w:jc w:val="both"/>
              <w:rPr>
                <w:rFonts w:ascii="Times New Roman" w:hAnsi="Times New Roman" w:cs="Times New Roman"/>
                <w:sz w:val="32"/>
                <w:szCs w:val="32"/>
              </w:rPr>
            </w:pPr>
          </w:p>
        </w:tc>
        <w:tc>
          <w:tcPr>
            <w:tcW w:w="3205" w:type="dxa"/>
          </w:tcPr>
          <w:p w:rsidR="00671F0B" w:rsidRDefault="00671F0B" w:rsidP="00671F0B">
            <w:pPr>
              <w:pStyle w:val="NoSpacing"/>
              <w:jc w:val="both"/>
              <w:rPr>
                <w:rFonts w:ascii="Times New Roman" w:hAnsi="Times New Roman" w:cs="Times New Roman"/>
                <w:sz w:val="24"/>
                <w:szCs w:val="24"/>
              </w:rPr>
            </w:pPr>
          </w:p>
          <w:p w:rsidR="00671F0B" w:rsidRPr="00671F0B" w:rsidRDefault="00671F0B" w:rsidP="00671F0B">
            <w:pPr>
              <w:pStyle w:val="NoSpacing"/>
              <w:jc w:val="both"/>
              <w:rPr>
                <w:rFonts w:ascii="Times New Roman" w:hAnsi="Times New Roman" w:cs="Times New Roman"/>
                <w:sz w:val="32"/>
                <w:szCs w:val="32"/>
              </w:rPr>
            </w:pPr>
            <w:r w:rsidRPr="007013F2">
              <w:rPr>
                <w:rFonts w:ascii="Times New Roman" w:hAnsi="Times New Roman" w:cs="Times New Roman"/>
                <w:sz w:val="24"/>
                <w:szCs w:val="24"/>
              </w:rPr>
              <w:t xml:space="preserve">Rasa </w:t>
            </w:r>
            <w:proofErr w:type="spellStart"/>
            <w:r w:rsidRPr="007013F2">
              <w:rPr>
                <w:rFonts w:ascii="Times New Roman" w:hAnsi="Times New Roman" w:cs="Times New Roman"/>
                <w:sz w:val="24"/>
                <w:szCs w:val="24"/>
              </w:rPr>
              <w:t>Dykinaitė</w:t>
            </w:r>
            <w:proofErr w:type="spellEnd"/>
          </w:p>
        </w:tc>
      </w:tr>
    </w:tbl>
    <w:p w:rsidR="0081689E" w:rsidRDefault="0081689E" w:rsidP="00810AF6">
      <w:pPr>
        <w:pStyle w:val="NoSpacing"/>
        <w:ind w:firstLine="1296"/>
        <w:jc w:val="both"/>
        <w:rPr>
          <w:rFonts w:ascii="Times New Roman" w:hAnsi="Times New Roman" w:cs="Times New Roman"/>
          <w:sz w:val="24"/>
          <w:szCs w:val="24"/>
        </w:rPr>
      </w:pPr>
    </w:p>
    <w:p w:rsidR="00671F0B" w:rsidRDefault="00671F0B" w:rsidP="00810AF6">
      <w:pPr>
        <w:pStyle w:val="NoSpacing"/>
        <w:ind w:firstLine="1296"/>
        <w:jc w:val="both"/>
        <w:rPr>
          <w:rFonts w:ascii="Times New Roman" w:hAnsi="Times New Roman" w:cs="Times New Roman"/>
          <w:sz w:val="24"/>
          <w:szCs w:val="24"/>
        </w:rPr>
      </w:pPr>
    </w:p>
    <w:p w:rsidR="00182E13" w:rsidRDefault="00182E13" w:rsidP="00182E13">
      <w:pPr>
        <w:pStyle w:val="NoSpacing"/>
        <w:jc w:val="both"/>
        <w:rPr>
          <w:rFonts w:ascii="Times New Roman" w:hAnsi="Times New Roman" w:cs="Times New Roman"/>
          <w:sz w:val="24"/>
          <w:szCs w:val="24"/>
        </w:rPr>
      </w:pPr>
    </w:p>
    <w:p w:rsidR="00182E13" w:rsidRDefault="00182E13" w:rsidP="00182E13">
      <w:pPr>
        <w:pStyle w:val="NoSpacing"/>
        <w:jc w:val="both"/>
        <w:rPr>
          <w:rFonts w:ascii="Times New Roman" w:hAnsi="Times New Roman" w:cs="Times New Roman"/>
          <w:sz w:val="24"/>
          <w:szCs w:val="24"/>
        </w:rPr>
      </w:pPr>
    </w:p>
    <w:p w:rsidR="00182E13" w:rsidRDefault="00182E13" w:rsidP="00182E13">
      <w:pPr>
        <w:pStyle w:val="NoSpacing"/>
        <w:jc w:val="both"/>
        <w:rPr>
          <w:rFonts w:ascii="Times New Roman" w:hAnsi="Times New Roman" w:cs="Times New Roman"/>
          <w:sz w:val="24"/>
          <w:szCs w:val="24"/>
        </w:rPr>
      </w:pPr>
    </w:p>
    <w:p w:rsidR="002F00EB" w:rsidRDefault="002F00EB"/>
    <w:sectPr w:rsidR="002F00EB" w:rsidSect="00A85FA6">
      <w:footerReference w:type="default" r:id="rId7"/>
      <w:pgSz w:w="11906" w:h="16838"/>
      <w:pgMar w:top="1440" w:right="707" w:bottom="1440" w:left="180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F31" w:rsidRDefault="005D2F31" w:rsidP="005D2F31">
      <w:pPr>
        <w:spacing w:after="0" w:line="240" w:lineRule="auto"/>
      </w:pPr>
      <w:r>
        <w:separator/>
      </w:r>
    </w:p>
  </w:endnote>
  <w:endnote w:type="continuationSeparator" w:id="0">
    <w:p w:rsidR="005D2F31" w:rsidRDefault="005D2F31" w:rsidP="005D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04390"/>
      <w:docPartObj>
        <w:docPartGallery w:val="Page Numbers (Bottom of Page)"/>
        <w:docPartUnique/>
      </w:docPartObj>
    </w:sdtPr>
    <w:sdtEndPr/>
    <w:sdtContent>
      <w:p w:rsidR="005D2F31" w:rsidRDefault="005D2F31">
        <w:pPr>
          <w:pStyle w:val="Footer"/>
          <w:jc w:val="right"/>
        </w:pPr>
        <w:r>
          <w:fldChar w:fldCharType="begin"/>
        </w:r>
        <w:r>
          <w:instrText>PAGE   \* MERGEFORMAT</w:instrText>
        </w:r>
        <w:r>
          <w:fldChar w:fldCharType="separate"/>
        </w:r>
        <w:r w:rsidR="00B642E5">
          <w:rPr>
            <w:noProof/>
          </w:rPr>
          <w:t>3</w:t>
        </w:r>
        <w:r>
          <w:fldChar w:fldCharType="end"/>
        </w:r>
      </w:p>
    </w:sdtContent>
  </w:sdt>
  <w:p w:rsidR="005D2F31" w:rsidRDefault="005D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F31" w:rsidRDefault="005D2F31" w:rsidP="005D2F31">
      <w:pPr>
        <w:spacing w:after="0" w:line="240" w:lineRule="auto"/>
      </w:pPr>
      <w:r>
        <w:separator/>
      </w:r>
    </w:p>
  </w:footnote>
  <w:footnote w:type="continuationSeparator" w:id="0">
    <w:p w:rsidR="005D2F31" w:rsidRDefault="005D2F31" w:rsidP="005D2F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0255"/>
    <w:multiLevelType w:val="hybridMultilevel"/>
    <w:tmpl w:val="233E86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9B3856"/>
    <w:multiLevelType w:val="hybridMultilevel"/>
    <w:tmpl w:val="10B8E502"/>
    <w:lvl w:ilvl="0" w:tplc="8CE4A33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1B2F1759"/>
    <w:multiLevelType w:val="hybridMultilevel"/>
    <w:tmpl w:val="A2BCA570"/>
    <w:lvl w:ilvl="0" w:tplc="C3E25F2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27E37AD8"/>
    <w:multiLevelType w:val="hybridMultilevel"/>
    <w:tmpl w:val="5A749D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9805B77"/>
    <w:multiLevelType w:val="hybridMultilevel"/>
    <w:tmpl w:val="56C4FB4E"/>
    <w:lvl w:ilvl="0" w:tplc="4E848EC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3C17743A"/>
    <w:multiLevelType w:val="hybridMultilevel"/>
    <w:tmpl w:val="FFD66A3E"/>
    <w:lvl w:ilvl="0" w:tplc="D68C71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E13"/>
    <w:rsid w:val="00045EBD"/>
    <w:rsid w:val="00182E13"/>
    <w:rsid w:val="002D1699"/>
    <w:rsid w:val="002F00EB"/>
    <w:rsid w:val="003335DB"/>
    <w:rsid w:val="003501C5"/>
    <w:rsid w:val="00372B74"/>
    <w:rsid w:val="003C60B8"/>
    <w:rsid w:val="00462644"/>
    <w:rsid w:val="00470F37"/>
    <w:rsid w:val="005711A0"/>
    <w:rsid w:val="005D2F31"/>
    <w:rsid w:val="00671F0B"/>
    <w:rsid w:val="00691F75"/>
    <w:rsid w:val="007013F2"/>
    <w:rsid w:val="00810AF6"/>
    <w:rsid w:val="0081689E"/>
    <w:rsid w:val="00A85FA6"/>
    <w:rsid w:val="00B115AB"/>
    <w:rsid w:val="00B642E5"/>
    <w:rsid w:val="00C81FA1"/>
    <w:rsid w:val="00E43E8E"/>
    <w:rsid w:val="00F806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95280-DB06-4C2C-97F4-707868F8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2E13"/>
    <w:pPr>
      <w:spacing w:after="0" w:line="240" w:lineRule="auto"/>
    </w:pPr>
  </w:style>
  <w:style w:type="table" w:styleId="TableGrid">
    <w:name w:val="Table Grid"/>
    <w:basedOn w:val="TableNormal"/>
    <w:uiPriority w:val="39"/>
    <w:rsid w:val="0035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F31"/>
  </w:style>
  <w:style w:type="paragraph" w:styleId="Footer">
    <w:name w:val="footer"/>
    <w:basedOn w:val="Normal"/>
    <w:link w:val="FooterChar"/>
    <w:uiPriority w:val="99"/>
    <w:unhideWhenUsed/>
    <w:rsid w:val="005D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3</Pages>
  <Words>4087</Words>
  <Characters>2330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2017-08-17T11:17:00Z</cp:lastPrinted>
  <dcterms:created xsi:type="dcterms:W3CDTF">2017-08-16T08:38:00Z</dcterms:created>
  <dcterms:modified xsi:type="dcterms:W3CDTF">2017-08-18T05:10:00Z</dcterms:modified>
</cp:coreProperties>
</file>